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09D7" w14:textId="77777777" w:rsidR="005D49B5" w:rsidRDefault="00D80247">
      <w:pPr>
        <w:widowControl/>
        <w:shd w:val="clear" w:color="auto" w:fill="FFFFFF"/>
        <w:tabs>
          <w:tab w:val="left" w:pos="53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noProof/>
          <w:shd w:val="clear" w:color="auto" w:fill="FFFFFF"/>
        </w:rPr>
        <w:drawing>
          <wp:inline distT="0" distB="0" distL="0" distR="0" wp14:anchorId="0EF04C4C" wp14:editId="33ABB2C9">
            <wp:extent cx="5702707" cy="1212190"/>
            <wp:effectExtent l="0" t="0" r="0" b="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707" cy="12121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1654245" w14:textId="77777777" w:rsidR="005D49B5" w:rsidRDefault="00D8024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40"/>
          <w:szCs w:val="40"/>
          <w:shd w:val="clear" w:color="auto" w:fill="FFFFFF"/>
        </w:rPr>
        <w:t>Dichiarazione liberatoria</w:t>
      </w:r>
    </w:p>
    <w:p w14:paraId="24ABF748" w14:textId="77777777" w:rsidR="005D49B5" w:rsidRDefault="005D49B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743A510F" w14:textId="77777777" w:rsidR="005D49B5" w:rsidRDefault="00D8024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proofErr w:type="gramStart"/>
      <w:r>
        <w:rPr>
          <w:rFonts w:ascii="Times New Roman" w:hAnsi="Times New Roman"/>
          <w:sz w:val="22"/>
          <w:szCs w:val="22"/>
          <w:shd w:val="clear" w:color="auto" w:fill="FFFFFF"/>
        </w:rPr>
        <w:t>I  sottoscritti</w:t>
      </w:r>
      <w:proofErr w:type="gramEnd"/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 ___________________________________ e ________________________________ </w:t>
      </w:r>
    </w:p>
    <w:p w14:paraId="7C4491DC" w14:textId="77777777" w:rsidR="005D49B5" w:rsidRDefault="005D49B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D9CB29C" w14:textId="77777777" w:rsidR="005D49B5" w:rsidRDefault="00D8024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esercenti la responsabilità genitoriale sull’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</w:rPr>
        <w:t>alunn</w:t>
      </w:r>
      <w:proofErr w:type="spellEnd"/>
      <w:r>
        <w:rPr>
          <w:rFonts w:ascii="Times New Roman" w:hAnsi="Times New Roman"/>
          <w:sz w:val="22"/>
          <w:szCs w:val="22"/>
          <w:shd w:val="clear" w:color="auto" w:fill="FFFFFF"/>
        </w:rPr>
        <w:t xml:space="preserve">__ _______________________________________  </w:t>
      </w:r>
    </w:p>
    <w:p w14:paraId="2F7CF718" w14:textId="77777777" w:rsidR="005D49B5" w:rsidRDefault="005D49B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8202743" w14:textId="77777777" w:rsidR="005D49B5" w:rsidRDefault="00D8024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proofErr w:type="spellStart"/>
      <w:r>
        <w:rPr>
          <w:rFonts w:ascii="Times New Roman" w:hAnsi="Times New Roman"/>
          <w:sz w:val="22"/>
          <w:szCs w:val="22"/>
          <w:shd w:val="clear" w:color="auto" w:fill="FFFFFF"/>
        </w:rPr>
        <w:t>nat</w:t>
      </w:r>
      <w:proofErr w:type="spellEnd"/>
      <w:r>
        <w:rPr>
          <w:rFonts w:ascii="Times New Roman" w:hAnsi="Times New Roman"/>
          <w:sz w:val="22"/>
          <w:szCs w:val="22"/>
          <w:shd w:val="clear" w:color="auto" w:fill="FFFFFF"/>
        </w:rPr>
        <w:t>__ il _____________________ a __________________________________________________</w:t>
      </w:r>
    </w:p>
    <w:p w14:paraId="348F237C" w14:textId="77777777" w:rsidR="005D49B5" w:rsidRDefault="005D49B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72512655" w14:textId="77777777" w:rsidR="005D49B5" w:rsidRPr="002E7814" w:rsidRDefault="00D8024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2E781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Iscritto alla classe________</w:t>
      </w:r>
      <w:proofErr w:type="spellStart"/>
      <w:r w:rsidRPr="002E781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sez</w:t>
      </w:r>
      <w:proofErr w:type="spellEnd"/>
      <w:r w:rsidRPr="002E781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.______ dell’Istituto comprensivo “De Amicis Giovanni XXIII”</w:t>
      </w:r>
    </w:p>
    <w:p w14:paraId="2E38865D" w14:textId="77777777" w:rsidR="005D49B5" w:rsidRPr="002E7814" w:rsidRDefault="005D49B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49875E73" w14:textId="77777777" w:rsidR="005D49B5" w:rsidRPr="002E7814" w:rsidRDefault="00D80247">
      <w:pPr>
        <w:widowControl/>
        <w:numPr>
          <w:ilvl w:val="0"/>
          <w:numId w:val="1"/>
        </w:numPr>
        <w:shd w:val="clear" w:color="auto" w:fill="FFFFFF"/>
        <w:jc w:val="both"/>
        <w:rPr>
          <w:color w:val="auto"/>
          <w:sz w:val="22"/>
          <w:szCs w:val="22"/>
        </w:rPr>
      </w:pPr>
      <w:r w:rsidRPr="002E781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Scuola Primaria</w:t>
      </w:r>
      <w:r w:rsidRPr="002E781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</w:p>
    <w:p w14:paraId="693F3240" w14:textId="77777777" w:rsidR="005D49B5" w:rsidRPr="002E7814" w:rsidRDefault="00D80247">
      <w:pPr>
        <w:widowControl/>
        <w:numPr>
          <w:ilvl w:val="1"/>
          <w:numId w:val="1"/>
        </w:numPr>
        <w:shd w:val="clear" w:color="auto" w:fill="FFFFFF"/>
        <w:jc w:val="both"/>
        <w:rPr>
          <w:color w:val="auto"/>
          <w:sz w:val="22"/>
          <w:szCs w:val="22"/>
        </w:rPr>
      </w:pPr>
      <w:r w:rsidRPr="002E781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Plesso De Amicis</w:t>
      </w:r>
      <w:r w:rsidR="002E7814" w:rsidRPr="002E781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</w:p>
    <w:p w14:paraId="38779E3D" w14:textId="77777777" w:rsidR="005D49B5" w:rsidRPr="002E7814" w:rsidRDefault="00D80247">
      <w:pPr>
        <w:widowControl/>
        <w:numPr>
          <w:ilvl w:val="1"/>
          <w:numId w:val="1"/>
        </w:numPr>
        <w:shd w:val="clear" w:color="auto" w:fill="FFFFFF"/>
        <w:jc w:val="both"/>
        <w:rPr>
          <w:color w:val="auto"/>
          <w:sz w:val="22"/>
          <w:szCs w:val="22"/>
        </w:rPr>
      </w:pPr>
      <w:r w:rsidRPr="002E781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Plesso Luciani</w:t>
      </w:r>
      <w:r w:rsidR="002E7814" w:rsidRPr="002E781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</w:p>
    <w:p w14:paraId="5FFE4D98" w14:textId="77777777" w:rsidR="005D49B5" w:rsidRPr="002E7814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39F3AC57" w14:textId="77777777" w:rsidR="005D49B5" w:rsidRPr="002E7814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54276391" w14:textId="77777777" w:rsidR="005D49B5" w:rsidRPr="002E7814" w:rsidRDefault="00D80247" w:rsidP="00EB6C03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  <w:r w:rsidRPr="002E781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 xml:space="preserve">Scuola Secondaria di primo grado “Giovanni XXIII” </w:t>
      </w:r>
      <w:r w:rsidR="002E7814" w:rsidRPr="002E781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 xml:space="preserve"> </w:t>
      </w:r>
    </w:p>
    <w:p w14:paraId="062382FA" w14:textId="77777777" w:rsidR="005D49B5" w:rsidRDefault="005D49B5" w:rsidP="00EB6C03">
      <w:pPr>
        <w:widowControl/>
        <w:shd w:val="clear" w:color="auto" w:fill="FFFFFF"/>
        <w:spacing w:line="350" w:lineRule="auto"/>
        <w:jc w:val="center"/>
        <w:rPr>
          <w:rFonts w:ascii="Times New Roman" w:eastAsia="Times New Roman" w:hAnsi="Times New Roman" w:cs="Times New Roman"/>
        </w:rPr>
      </w:pPr>
    </w:p>
    <w:p w14:paraId="1B64675F" w14:textId="77777777" w:rsidR="005D49B5" w:rsidRDefault="00D80247" w:rsidP="00EB6C03">
      <w:pPr>
        <w:widowControl/>
        <w:shd w:val="clear" w:color="auto" w:fill="FFFFFF"/>
        <w:spacing w:line="35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autorizzano</w:t>
      </w:r>
    </w:p>
    <w:p w14:paraId="75DE63FA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6FAE5E0F" w14:textId="77777777" w:rsidR="005D49B5" w:rsidRDefault="00D80247" w:rsidP="00EB6C03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□ l’ISTITUTO COMPRENSIVO DEAMICIS GIOVANNI XXIII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a creare una casella mail con estensione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@icdeamicisgiovanni23.edu.it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al proprio/a figlio/a </w:t>
      </w:r>
    </w:p>
    <w:p w14:paraId="0F5B698D" w14:textId="77777777" w:rsidR="005D49B5" w:rsidRDefault="00D80247" w:rsidP="00EB6C03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□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l’utilizzo, da parte dell’alunno/a suindicato, della piattaforma </w:t>
      </w:r>
      <w:r>
        <w:rPr>
          <w:rFonts w:ascii="Times New Roman" w:hAnsi="Times New Roman"/>
          <w:b/>
          <w:bCs/>
          <w:sz w:val="22"/>
          <w:szCs w:val="22"/>
        </w:rPr>
        <w:t>Google Workspace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, gestita dall’ISTITUTO COMPRENSIVO DE AMICIS GIOVANNI XXIII </w:t>
      </w:r>
    </w:p>
    <w:p w14:paraId="5F8D0A2E" w14:textId="77777777" w:rsidR="005D49B5" w:rsidRDefault="00D80247" w:rsidP="00EB6C03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Sono consapevoli che</w:t>
      </w:r>
    </w:p>
    <w:p w14:paraId="40CC644C" w14:textId="77777777" w:rsidR="005D49B5" w:rsidRDefault="00D80247" w:rsidP="00EB6C03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□ l’uso di questo servizio online sarà limitato al lavoro scolastico e potrà essere monitorato dai docenti</w:t>
      </w:r>
    </w:p>
    <w:p w14:paraId="7C308C6D" w14:textId="77777777" w:rsidR="005D49B5" w:rsidRDefault="00D80247" w:rsidP="00EB6C03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□ l’Istituto non può essere responsabile per la natura o il contenuto del materiale reperito su Internet e non è responsabile degli eventuali danni attivi e passivi provocati dall’utilizzo improprio degli strumenti connessi ad internet</w:t>
      </w:r>
    </w:p>
    <w:p w14:paraId="6D88231D" w14:textId="77777777" w:rsidR="005D49B5" w:rsidRDefault="00D80247" w:rsidP="00EB6C03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□ le credenziali di accesso saranno comunicate direttamente all’alunno, che dovrà custodirle con cura e riservatezza</w:t>
      </w:r>
    </w:p>
    <w:p w14:paraId="1AB7F092" w14:textId="77777777" w:rsidR="005D49B5" w:rsidRDefault="00D80247" w:rsidP="00EB6C03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□ l’amministratore potrà, se necessario, modificare/ripristinare la password dello studente.</w:t>
      </w:r>
    </w:p>
    <w:p w14:paraId="70913E9F" w14:textId="77777777" w:rsidR="005D49B5" w:rsidRDefault="00D80247" w:rsidP="00EB6C03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dichiarano</w:t>
      </w:r>
    </w:p>
    <w:p w14:paraId="4AFC89C6" w14:textId="77777777" w:rsidR="005D49B5" w:rsidRDefault="00D80247" w:rsidP="00EB6C03">
      <w:pPr>
        <w:widowControl/>
        <w:shd w:val="clear" w:color="auto" w:fill="FFFFFF"/>
        <w:tabs>
          <w:tab w:val="left" w:pos="7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di conoscere ed accettare il regolamento d'uso della piattaforma </w:t>
      </w:r>
      <w:r>
        <w:rPr>
          <w:rFonts w:ascii="Times New Roman" w:hAnsi="Times New Roman"/>
          <w:b/>
          <w:bCs/>
          <w:sz w:val="22"/>
          <w:szCs w:val="22"/>
        </w:rPr>
        <w:t>Google Workspace</w:t>
      </w:r>
      <w:r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000B8F74" w14:textId="77777777" w:rsidR="00EB6C03" w:rsidRPr="00EB6C03" w:rsidRDefault="00EB6C03" w:rsidP="00EB6C03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B6C03">
        <w:rPr>
          <w:rFonts w:ascii="Times New Roman" w:eastAsia="Times New Roman" w:hAnsi="Times New Roman" w:cs="Times New Roman"/>
          <w:b/>
          <w:bCs/>
          <w:i/>
          <w:iCs/>
        </w:rPr>
        <w:t>In caso di firma di un solo genitore, ci si dichiara consapevoli delle conseguenze amministrative e penali per chi rilascia dichiarazioni non corrispondenti a verità, ai sensi del DPR 245/2000, e si DICHIARA di aver effettuato la dichiarazione in osservanza delle disposizioni sulla responsabilità genitoriale di cui agli artt. 316, 337 ter e 337 quater del codice civile, che richiedono il consenso di entrambi i genitori.</w:t>
      </w:r>
    </w:p>
    <w:p w14:paraId="553E5123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52BB8E3F" w14:textId="77777777" w:rsidR="005D49B5" w:rsidRDefault="00D80247" w:rsidP="00EB6C03">
      <w:pPr>
        <w:widowControl/>
        <w:shd w:val="clear" w:color="auto" w:fill="FFFFFF"/>
        <w:tabs>
          <w:tab w:val="left" w:pos="29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Data _ / _ / ____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/>
          <w:sz w:val="22"/>
          <w:szCs w:val="22"/>
          <w:shd w:val="clear" w:color="auto" w:fill="FFFFFF"/>
        </w:rPr>
        <w:t>Firma del primo genitore/tutore legale ________________________</w:t>
      </w:r>
    </w:p>
    <w:p w14:paraId="004CDB43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1F843AAF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2ECC1EE6" w14:textId="77777777" w:rsidR="005D49B5" w:rsidRDefault="00D80247" w:rsidP="00EB6C03">
      <w:pPr>
        <w:widowControl/>
        <w:shd w:val="clear" w:color="auto" w:fill="FFFFFF"/>
        <w:tabs>
          <w:tab w:val="left" w:pos="29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ab/>
        <w:t>Firma del secondo genitore/tutore legale ______________________</w:t>
      </w:r>
    </w:p>
    <w:p w14:paraId="67CA1ED1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00D19C8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21A2F00A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02DF7612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1C13A20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7CDFB032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2C776574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7B7BCD35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77C61B0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9BC8B75" w14:textId="3CA08093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313EDE46" w14:textId="77777777" w:rsidR="005D49B5" w:rsidRDefault="00D80247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Dichiarazione di accettazione Regole Netiquette</w:t>
      </w:r>
    </w:p>
    <w:p w14:paraId="53E1E3F1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BF27D74" w14:textId="77777777" w:rsidR="005D49B5" w:rsidRDefault="00D80247" w:rsidP="00EB6C03">
      <w:pPr>
        <w:widowControl/>
        <w:shd w:val="clear" w:color="auto" w:fill="FFFFFF"/>
        <w:spacing w:line="48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shd w:val="clear" w:color="auto" w:fill="FFFFFF"/>
        </w:rPr>
        <w:t xml:space="preserve">I sottoscritti, inoltre, </w:t>
      </w:r>
    </w:p>
    <w:p w14:paraId="40C38A01" w14:textId="77777777" w:rsidR="005D49B5" w:rsidRDefault="00D80247" w:rsidP="00EB6C0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dichiarano</w:t>
      </w:r>
    </w:p>
    <w:p w14:paraId="2892316A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0B7E7C50" w14:textId="77777777" w:rsidR="005D49B5" w:rsidRDefault="00D80247" w:rsidP="00EB6C03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di conoscere e accettare le regole di comportamento elencate nella Netiquette e di impegnarsi a vigilare affinché il/la proprio/a figlio/a le rispetti.</w:t>
      </w:r>
    </w:p>
    <w:p w14:paraId="3BF4C298" w14:textId="77777777" w:rsidR="00EB6C03" w:rsidRPr="00EB6C03" w:rsidRDefault="00EB6C03" w:rsidP="00EB6C03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B6C03">
        <w:rPr>
          <w:rFonts w:ascii="Times New Roman" w:eastAsia="Times New Roman" w:hAnsi="Times New Roman" w:cs="Times New Roman"/>
          <w:b/>
          <w:bCs/>
          <w:i/>
          <w:iCs/>
        </w:rPr>
        <w:t>In caso di firma di un solo genitore, ci si dichiara consapevoli delle conseguenze amministrative e penali per chi rilascia dichiarazioni non corrispondenti a verità, ai sensi del DPR 245/2000, e si DICHIARA di aver effettuato la dichiarazione in osservanza delle disposizioni sulla responsabilità genitoriale di cui agli artt. 316, 337 ter e 337 quater del codice civile, che richiedono il consenso di entrambi i genitori.</w:t>
      </w:r>
    </w:p>
    <w:p w14:paraId="0E73C383" w14:textId="77777777" w:rsidR="005D49B5" w:rsidRDefault="005D49B5" w:rsidP="00EB6C03">
      <w:pPr>
        <w:widowControl/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0A201FC8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0D6FEF0F" w14:textId="77777777" w:rsidR="005D49B5" w:rsidRDefault="00D80247" w:rsidP="00EB6C03">
      <w:pPr>
        <w:widowControl/>
        <w:shd w:val="clear" w:color="auto" w:fill="FFFFFF"/>
        <w:tabs>
          <w:tab w:val="left" w:pos="29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Data _ / _ / _____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/>
          <w:sz w:val="22"/>
          <w:szCs w:val="22"/>
          <w:shd w:val="clear" w:color="auto" w:fill="FFFFFF"/>
        </w:rPr>
        <w:t>Firma del primo genitore/tutore legale ________________________</w:t>
      </w:r>
    </w:p>
    <w:p w14:paraId="1A32DD28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2C5AFEAE" w14:textId="77777777" w:rsidR="005D49B5" w:rsidRDefault="005D49B5" w:rsidP="00EB6C0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39E92710" w14:textId="77777777" w:rsidR="005D49B5" w:rsidRDefault="00D80247" w:rsidP="00EB6C03">
      <w:pPr>
        <w:widowControl/>
        <w:shd w:val="clear" w:color="auto" w:fill="FFFFFF"/>
        <w:tabs>
          <w:tab w:val="left" w:pos="29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ab/>
        <w:t>Firma del secondo genitore/tutore legale ______________________</w:t>
      </w:r>
    </w:p>
    <w:p w14:paraId="408C6016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644F0C93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47A24269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6DA9C46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7BA9F302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41DC7BCD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42864CDA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53F17D2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508197D9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16AB4164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42F85FD6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4D816BA9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790C00D7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5C893F20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184794C1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0D2279B2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7EA3635F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5D283F2D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6C0C915D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9318BD4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CCE2559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4B7B9F4C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609B09E3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6D73D28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7A51EC63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3E68F65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2F17F23B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44B4816C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5BD5EAB8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89A708F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17DCDE04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0F3DFE8C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585AF216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4061CCB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698B79AD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26C7CB33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59CB25D6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6177796D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F7A4003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4FF67EC4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E6A1093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060ABC69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64EAB5EC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1B521E44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385FD006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4EBC4E4B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29148477" w14:textId="77777777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  <w:rPr>
          <w:rFonts w:ascii="Times New Roman" w:eastAsia="Times New Roman" w:hAnsi="Times New Roman" w:cs="Times New Roman"/>
        </w:rPr>
      </w:pPr>
    </w:p>
    <w:p w14:paraId="62A27F08" w14:textId="76C35E14" w:rsidR="005D49B5" w:rsidRDefault="005D49B5" w:rsidP="00EB6C03">
      <w:pPr>
        <w:widowControl/>
        <w:shd w:val="clear" w:color="auto" w:fill="FFFFFF"/>
        <w:tabs>
          <w:tab w:val="left" w:pos="4240"/>
        </w:tabs>
        <w:jc w:val="both"/>
      </w:pPr>
    </w:p>
    <w:sectPr w:rsidR="005D49B5">
      <w:footerReference w:type="default" r:id="rId8"/>
      <w:pgSz w:w="11880" w:h="16820"/>
      <w:pgMar w:top="714" w:right="1440" w:bottom="279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A937" w14:textId="77777777" w:rsidR="001E3434" w:rsidRDefault="001E3434">
      <w:r>
        <w:separator/>
      </w:r>
    </w:p>
  </w:endnote>
  <w:endnote w:type="continuationSeparator" w:id="0">
    <w:p w14:paraId="71620008" w14:textId="77777777" w:rsidR="001E3434" w:rsidRDefault="001E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418080"/>
      <w:docPartObj>
        <w:docPartGallery w:val="Page Numbers (Bottom of Page)"/>
        <w:docPartUnique/>
      </w:docPartObj>
    </w:sdtPr>
    <w:sdtContent>
      <w:p w14:paraId="70794C75" w14:textId="5D554F58" w:rsidR="001272CC" w:rsidRDefault="001272C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B89A1" w14:textId="77777777" w:rsidR="005D49B5" w:rsidRDefault="005D49B5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0CCB" w14:textId="77777777" w:rsidR="001E3434" w:rsidRDefault="001E3434">
      <w:r>
        <w:separator/>
      </w:r>
    </w:p>
  </w:footnote>
  <w:footnote w:type="continuationSeparator" w:id="0">
    <w:p w14:paraId="2049AD4F" w14:textId="77777777" w:rsidR="001E3434" w:rsidRDefault="001E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9.75pt;height:339.75pt;visibility:visible" o:bullet="t">
        <v:imagedata r:id="rId1" o:title="bullet_drafting"/>
      </v:shape>
    </w:pict>
  </w:numPicBullet>
  <w:abstractNum w:abstractNumId="0" w15:restartNumberingAfterBreak="0">
    <w:nsid w:val="5C173A23"/>
    <w:multiLevelType w:val="hybridMultilevel"/>
    <w:tmpl w:val="43C682A2"/>
    <w:lvl w:ilvl="0" w:tplc="107A9AE8">
      <w:start w:val="1"/>
      <w:numFmt w:val="bullet"/>
      <w:lvlText w:val="•"/>
      <w:lvlPicBulletId w:val="0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52F26F16">
      <w:start w:val="1"/>
      <w:numFmt w:val="bullet"/>
      <w:lvlText w:val="•"/>
      <w:lvlPicBulletId w:val="0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2D80F436">
      <w:start w:val="1"/>
      <w:numFmt w:val="bullet"/>
      <w:lvlText w:val="•"/>
      <w:lvlPicBulletId w:val="0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49A84274">
      <w:start w:val="1"/>
      <w:numFmt w:val="bullet"/>
      <w:lvlText w:val="•"/>
      <w:lvlPicBulletId w:val="0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C450C768">
      <w:start w:val="1"/>
      <w:numFmt w:val="bullet"/>
      <w:lvlText w:val="•"/>
      <w:lvlPicBulletId w:val="0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708C1F10">
      <w:start w:val="1"/>
      <w:numFmt w:val="bullet"/>
      <w:lvlText w:val="•"/>
      <w:lvlPicBulletId w:val="0"/>
      <w:lvlJc w:val="left"/>
      <w:pPr>
        <w:ind w:left="39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F9305622">
      <w:start w:val="1"/>
      <w:numFmt w:val="bullet"/>
      <w:lvlText w:val="•"/>
      <w:lvlPicBulletId w:val="0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14A180E">
      <w:start w:val="1"/>
      <w:numFmt w:val="bullet"/>
      <w:lvlText w:val="•"/>
      <w:lvlPicBulletId w:val="0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2A64B286">
      <w:start w:val="1"/>
      <w:numFmt w:val="bullet"/>
      <w:lvlText w:val="•"/>
      <w:lvlPicBulletId w:val="0"/>
      <w:lvlJc w:val="left"/>
      <w:pPr>
        <w:ind w:left="60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 w16cid:durableId="1867711045">
    <w:abstractNumId w:val="0"/>
  </w:num>
  <w:num w:numId="2" w16cid:durableId="1458525767">
    <w:abstractNumId w:val="0"/>
    <w:lvlOverride w:ilvl="0">
      <w:lvl w:ilvl="0" w:tplc="107A9AE8">
        <w:start w:val="1"/>
        <w:numFmt w:val="bullet"/>
        <w:lvlText w:val="•"/>
        <w:lvlPicBulletId w:val="0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52F26F16">
        <w:start w:val="1"/>
        <w:numFmt w:val="bullet"/>
        <w:lvlText w:val="•"/>
        <w:lvlPicBulletId w:val="0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2D80F436">
        <w:start w:val="1"/>
        <w:numFmt w:val="bullet"/>
        <w:lvlText w:val="•"/>
        <w:lvlPicBulletId w:val="0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49A84274">
        <w:start w:val="1"/>
        <w:numFmt w:val="bullet"/>
        <w:lvlText w:val="•"/>
        <w:lvlPicBulletId w:val="0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C450C768">
        <w:start w:val="1"/>
        <w:numFmt w:val="bullet"/>
        <w:lvlText w:val="•"/>
        <w:lvlPicBulletId w:val="0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708C1F10">
        <w:start w:val="1"/>
        <w:numFmt w:val="bullet"/>
        <w:lvlText w:val="•"/>
        <w:lvlPicBulletId w:val="0"/>
        <w:lvlJc w:val="left"/>
        <w:pPr>
          <w:ind w:left="39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F9305622">
        <w:start w:val="1"/>
        <w:numFmt w:val="bullet"/>
        <w:lvlText w:val="•"/>
        <w:lvlPicBulletId w:val="0"/>
        <w:lvlJc w:val="left"/>
        <w:pPr>
          <w:ind w:left="46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B14A180E">
        <w:start w:val="1"/>
        <w:numFmt w:val="bullet"/>
        <w:lvlText w:val="•"/>
        <w:lvlPicBulletId w:val="0"/>
        <w:lvlJc w:val="left"/>
        <w:pPr>
          <w:ind w:left="53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2A64B286">
        <w:start w:val="1"/>
        <w:numFmt w:val="bullet"/>
        <w:lvlText w:val="•"/>
        <w:lvlPicBulletId w:val="0"/>
        <w:lvlJc w:val="left"/>
        <w:pPr>
          <w:ind w:left="60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B5"/>
    <w:rsid w:val="001272CC"/>
    <w:rsid w:val="001E3434"/>
    <w:rsid w:val="002E7814"/>
    <w:rsid w:val="005D49B5"/>
    <w:rsid w:val="00D24B3E"/>
    <w:rsid w:val="00D80247"/>
    <w:rsid w:val="00E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9D38"/>
  <w15:docId w15:val="{2D822BDB-68FC-4DE1-84FB-FD1CF4E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B6C03"/>
    <w:pPr>
      <w:widowControl w:val="0"/>
      <w:suppressAutoHyphens/>
    </w:pPr>
    <w:rPr>
      <w:rFonts w:ascii="Calibri" w:hAnsi="Calibri" w:cs="Arial Unicode MS"/>
      <w:color w:val="000000"/>
      <w:kern w:val="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1272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2CC"/>
    <w:rPr>
      <w:rFonts w:ascii="Calibri" w:hAnsi="Calibri" w:cs="Arial Unicode MS"/>
      <w:color w:val="000000"/>
      <w:kern w:val="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1272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2CC"/>
    <w:rPr>
      <w:rFonts w:ascii="Calibri" w:hAnsi="Calibri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5</cp:revision>
  <cp:lastPrinted>2021-08-19T10:24:00Z</cp:lastPrinted>
  <dcterms:created xsi:type="dcterms:W3CDTF">2021-08-19T10:22:00Z</dcterms:created>
  <dcterms:modified xsi:type="dcterms:W3CDTF">2023-07-21T10:07:00Z</dcterms:modified>
</cp:coreProperties>
</file>