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DAFCB" w14:textId="77777777" w:rsidR="00FD1EFB" w:rsidRDefault="00FD1EFB" w:rsidP="00511070">
      <w:pPr>
        <w:pStyle w:val="Corpo"/>
        <w:jc w:val="center"/>
        <w:rPr>
          <w:rFonts w:ascii="Garamond" w:hAnsi="Garamond"/>
          <w:smallCaps/>
        </w:rPr>
      </w:pPr>
    </w:p>
    <w:p w14:paraId="640DBE6F" w14:textId="06D82C15" w:rsidR="00F560A8" w:rsidRDefault="00F560A8" w:rsidP="00F560A8">
      <w:pPr>
        <w:jc w:val="center"/>
        <w:rPr>
          <w:rFonts w:ascii="Garamond" w:hAnsi="Garamond"/>
          <w:b/>
          <w:bCs/>
          <w:sz w:val="28"/>
          <w:szCs w:val="28"/>
          <w:lang w:val="it-IT"/>
        </w:rPr>
      </w:pPr>
      <w:r w:rsidRPr="00F560A8">
        <w:rPr>
          <w:rFonts w:ascii="Garamond" w:hAnsi="Garamond"/>
          <w:b/>
          <w:bCs/>
          <w:sz w:val="28"/>
          <w:szCs w:val="28"/>
          <w:lang w:val="it-IT"/>
        </w:rPr>
        <w:t>PATTO DI INTEGRITA’</w:t>
      </w:r>
    </w:p>
    <w:p w14:paraId="2E1FD674" w14:textId="77777777" w:rsidR="00EB4FCA" w:rsidRDefault="00EB4FCA" w:rsidP="00F560A8">
      <w:pPr>
        <w:jc w:val="center"/>
        <w:rPr>
          <w:rFonts w:ascii="Garamond" w:hAnsi="Garamond"/>
          <w:b/>
          <w:bCs/>
          <w:sz w:val="28"/>
          <w:szCs w:val="28"/>
          <w:lang w:val="it-IT"/>
        </w:rPr>
      </w:pPr>
    </w:p>
    <w:p w14:paraId="7E4F914C" w14:textId="77777777" w:rsidR="00F560A8" w:rsidRPr="00087D25" w:rsidRDefault="00F560A8" w:rsidP="00F560A8">
      <w:pPr>
        <w:jc w:val="center"/>
        <w:rPr>
          <w:b/>
          <w:bCs/>
          <w:sz w:val="6"/>
          <w:szCs w:val="6"/>
          <w:lang w:val="it-IT"/>
        </w:rPr>
      </w:pPr>
    </w:p>
    <w:p w14:paraId="4D85FCCE" w14:textId="77777777" w:rsidR="00F560A8" w:rsidRPr="00F560A8" w:rsidRDefault="00F560A8" w:rsidP="00F560A8">
      <w:pPr>
        <w:jc w:val="both"/>
        <w:rPr>
          <w:rFonts w:ascii="Garamond" w:hAnsi="Garamond"/>
          <w:b/>
          <w:bCs/>
          <w:lang w:val="it-IT"/>
        </w:rPr>
      </w:pPr>
      <w:r w:rsidRPr="00F560A8">
        <w:rPr>
          <w:rFonts w:ascii="Garamond" w:hAnsi="Garamond"/>
          <w:b/>
          <w:bCs/>
          <w:lang w:val="it-IT"/>
        </w:rPr>
        <w:t>relativo a (estremi della gara) ……</w:t>
      </w:r>
      <w:proofErr w:type="gramStart"/>
      <w:r w:rsidRPr="00F560A8">
        <w:rPr>
          <w:rFonts w:ascii="Garamond" w:hAnsi="Garamond"/>
          <w:b/>
          <w:bCs/>
          <w:lang w:val="it-IT"/>
        </w:rPr>
        <w:t>…….</w:t>
      </w:r>
      <w:proofErr w:type="gramEnd"/>
      <w:r w:rsidRPr="00F560A8">
        <w:rPr>
          <w:rFonts w:ascii="Garamond" w:hAnsi="Garamond"/>
          <w:b/>
          <w:bCs/>
          <w:lang w:val="it-IT"/>
        </w:rPr>
        <w:t>……………………………….…………. …………………………………………………………………………………………………………</w:t>
      </w:r>
    </w:p>
    <w:p w14:paraId="28404FC4" w14:textId="77777777" w:rsidR="00F560A8" w:rsidRPr="00F560A8" w:rsidRDefault="00F560A8" w:rsidP="00F560A8">
      <w:pPr>
        <w:jc w:val="both"/>
        <w:rPr>
          <w:rFonts w:ascii="Garamond" w:hAnsi="Garamond"/>
          <w:b/>
          <w:bCs/>
          <w:lang w:val="it-IT"/>
        </w:rPr>
      </w:pPr>
    </w:p>
    <w:p w14:paraId="4640DF61" w14:textId="77777777" w:rsidR="00F560A8" w:rsidRPr="00F560A8" w:rsidRDefault="00F560A8" w:rsidP="00F560A8">
      <w:pPr>
        <w:jc w:val="center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tra</w:t>
      </w:r>
    </w:p>
    <w:p w14:paraId="41C66986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I</w:t>
      </w:r>
      <w:r w:rsidRPr="00F560A8">
        <w:rPr>
          <w:rFonts w:ascii="Garamond" w:hAnsi="Garamond"/>
          <w:lang w:val="it-IT"/>
        </w:rPr>
        <w:t>.</w:t>
      </w:r>
      <w:r w:rsidR="000409F3">
        <w:rPr>
          <w:rFonts w:ascii="Garamond" w:hAnsi="Garamond"/>
          <w:lang w:val="it-IT"/>
        </w:rPr>
        <w:t>C</w:t>
      </w:r>
      <w:r w:rsidRPr="00F560A8">
        <w:rPr>
          <w:rFonts w:ascii="Garamond" w:hAnsi="Garamond"/>
          <w:lang w:val="it-IT"/>
        </w:rPr>
        <w:t>. “</w:t>
      </w:r>
      <w:r w:rsidR="000409F3">
        <w:rPr>
          <w:rFonts w:ascii="Garamond" w:hAnsi="Garamond"/>
          <w:lang w:val="it-IT"/>
        </w:rPr>
        <w:t>De Amicis -Giovanni XXIII</w:t>
      </w:r>
      <w:r w:rsidRPr="00F560A8">
        <w:rPr>
          <w:rFonts w:ascii="Garamond" w:hAnsi="Garamond"/>
          <w:lang w:val="it-IT"/>
        </w:rPr>
        <w:t>” di Acquaviva delle Fonti</w:t>
      </w:r>
      <w:r>
        <w:rPr>
          <w:rFonts w:ascii="Garamond" w:hAnsi="Garamond"/>
          <w:lang w:val="it-IT"/>
        </w:rPr>
        <w:t xml:space="preserve">, </w:t>
      </w:r>
      <w:r w:rsidR="000409F3">
        <w:rPr>
          <w:rFonts w:ascii="Garamond" w:hAnsi="Garamond"/>
          <w:lang w:val="it-IT"/>
        </w:rPr>
        <w:t>Piazza Di Vagno</w:t>
      </w:r>
      <w:r>
        <w:rPr>
          <w:rFonts w:ascii="Garamond" w:hAnsi="Garamond"/>
          <w:lang w:val="it-IT"/>
        </w:rPr>
        <w:t xml:space="preserve">, </w:t>
      </w:r>
      <w:r w:rsidRPr="00F560A8">
        <w:rPr>
          <w:rFonts w:ascii="Garamond" w:hAnsi="Garamond"/>
          <w:lang w:val="it-IT"/>
        </w:rPr>
        <w:t>- C.F. 91</w:t>
      </w:r>
      <w:r w:rsidR="000409F3">
        <w:rPr>
          <w:rFonts w:ascii="Garamond" w:hAnsi="Garamond"/>
          <w:lang w:val="it-IT"/>
        </w:rPr>
        <w:t>121590722</w:t>
      </w:r>
      <w:r>
        <w:rPr>
          <w:rFonts w:ascii="Garamond" w:hAnsi="Garamond"/>
          <w:lang w:val="it-IT"/>
        </w:rPr>
        <w:t xml:space="preserve"> rappresentata dal </w:t>
      </w:r>
      <w:r w:rsidRPr="00F560A8">
        <w:rPr>
          <w:rFonts w:ascii="Garamond" w:hAnsi="Garamond"/>
          <w:lang w:val="it-IT"/>
        </w:rPr>
        <w:t>Dirigente Scolastico prof.</w:t>
      </w:r>
      <w:r w:rsidR="000409F3">
        <w:rPr>
          <w:rFonts w:ascii="Garamond" w:hAnsi="Garamond"/>
          <w:lang w:val="it-IT"/>
        </w:rPr>
        <w:t>ssa</w:t>
      </w:r>
      <w:r w:rsidRPr="00F560A8">
        <w:rPr>
          <w:rFonts w:ascii="Garamond" w:hAnsi="Garamond"/>
          <w:lang w:val="it-IT"/>
        </w:rPr>
        <w:t xml:space="preserve"> </w:t>
      </w:r>
      <w:r w:rsidR="000409F3">
        <w:rPr>
          <w:rFonts w:ascii="Garamond" w:hAnsi="Garamond"/>
          <w:lang w:val="it-IT"/>
        </w:rPr>
        <w:t>Valeria Brunetti</w:t>
      </w:r>
      <w:r w:rsidRPr="00F560A8">
        <w:rPr>
          <w:rFonts w:ascii="Garamond" w:hAnsi="Garamond"/>
          <w:lang w:val="it-IT"/>
        </w:rPr>
        <w:t>, nat</w:t>
      </w:r>
      <w:r w:rsidR="000409F3">
        <w:rPr>
          <w:rFonts w:ascii="Garamond" w:hAnsi="Garamond"/>
          <w:lang w:val="it-IT"/>
        </w:rPr>
        <w:t>a</w:t>
      </w:r>
      <w:r w:rsidRPr="00F560A8">
        <w:rPr>
          <w:rFonts w:ascii="Garamond" w:hAnsi="Garamond"/>
          <w:lang w:val="it-IT"/>
        </w:rPr>
        <w:t xml:space="preserve"> a </w:t>
      </w:r>
      <w:r w:rsidRPr="000409F3">
        <w:rPr>
          <w:rFonts w:ascii="Garamond" w:hAnsi="Garamond"/>
          <w:lang w:val="it-IT"/>
        </w:rPr>
        <w:t>B</w:t>
      </w:r>
      <w:r w:rsidR="000409F3" w:rsidRPr="000409F3">
        <w:rPr>
          <w:rFonts w:ascii="Garamond" w:hAnsi="Garamond"/>
          <w:lang w:val="it-IT"/>
        </w:rPr>
        <w:t>rindisi</w:t>
      </w:r>
      <w:r w:rsidRPr="000409F3">
        <w:rPr>
          <w:rFonts w:ascii="Garamond" w:hAnsi="Garamond"/>
          <w:lang w:val="it-IT"/>
        </w:rPr>
        <w:t xml:space="preserve"> il 0</w:t>
      </w:r>
      <w:r w:rsidR="000409F3" w:rsidRPr="000409F3">
        <w:rPr>
          <w:rFonts w:ascii="Garamond" w:hAnsi="Garamond"/>
          <w:lang w:val="it-IT"/>
        </w:rPr>
        <w:t>7</w:t>
      </w:r>
      <w:r w:rsidRPr="000409F3">
        <w:rPr>
          <w:rFonts w:ascii="Garamond" w:hAnsi="Garamond"/>
          <w:lang w:val="it-IT"/>
        </w:rPr>
        <w:t>/</w:t>
      </w:r>
      <w:r w:rsidR="000409F3" w:rsidRPr="000409F3">
        <w:rPr>
          <w:rFonts w:ascii="Garamond" w:hAnsi="Garamond"/>
          <w:lang w:val="it-IT"/>
        </w:rPr>
        <w:t>06</w:t>
      </w:r>
      <w:r w:rsidRPr="000409F3">
        <w:rPr>
          <w:rFonts w:ascii="Garamond" w:hAnsi="Garamond"/>
          <w:lang w:val="it-IT"/>
        </w:rPr>
        <w:t>/19</w:t>
      </w:r>
      <w:r w:rsidR="000409F3" w:rsidRPr="000409F3">
        <w:rPr>
          <w:rFonts w:ascii="Garamond" w:hAnsi="Garamond"/>
          <w:lang w:val="it-IT"/>
        </w:rPr>
        <w:t>62</w:t>
      </w:r>
      <w:r w:rsidRPr="000409F3">
        <w:rPr>
          <w:rFonts w:ascii="Garamond" w:hAnsi="Garamond"/>
          <w:lang w:val="it-IT"/>
        </w:rPr>
        <w:t>, in qualità</w:t>
      </w:r>
      <w:r w:rsidRPr="00F560A8">
        <w:rPr>
          <w:rFonts w:ascii="Garamond" w:hAnsi="Garamond"/>
          <w:lang w:val="it-IT"/>
        </w:rPr>
        <w:t xml:space="preserve"> di rappresentante legale, pro-tempore, dell’I.</w:t>
      </w:r>
      <w:r w:rsidR="000409F3">
        <w:rPr>
          <w:rFonts w:ascii="Garamond" w:hAnsi="Garamond"/>
          <w:lang w:val="it-IT"/>
        </w:rPr>
        <w:t>C</w:t>
      </w:r>
      <w:r w:rsidRPr="00F560A8">
        <w:rPr>
          <w:rFonts w:ascii="Garamond" w:hAnsi="Garamond"/>
          <w:lang w:val="it-IT"/>
        </w:rPr>
        <w:t>. “</w:t>
      </w:r>
      <w:r w:rsidR="000409F3">
        <w:rPr>
          <w:rFonts w:ascii="Garamond" w:hAnsi="Garamond"/>
          <w:lang w:val="it-IT"/>
        </w:rPr>
        <w:t>De Amicis -Giovanni XXIII</w:t>
      </w:r>
      <w:r>
        <w:rPr>
          <w:rFonts w:ascii="Garamond" w:hAnsi="Garamond"/>
          <w:lang w:val="it-IT"/>
        </w:rPr>
        <w:t xml:space="preserve">” di Acquaviva delle Fonti  </w:t>
      </w:r>
    </w:p>
    <w:p w14:paraId="73CB18FC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518A7D8C" w14:textId="77777777" w:rsidR="00F560A8" w:rsidRPr="00F560A8" w:rsidRDefault="00F560A8" w:rsidP="00F560A8">
      <w:pPr>
        <w:jc w:val="center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</w:t>
      </w:r>
    </w:p>
    <w:p w14:paraId="48FF4365" w14:textId="77777777" w:rsidR="00F560A8" w:rsidRPr="00F560A8" w:rsidRDefault="00F560A8" w:rsidP="00F560A8">
      <w:pPr>
        <w:jc w:val="center"/>
        <w:rPr>
          <w:rFonts w:ascii="Garamond" w:hAnsi="Garamond"/>
          <w:lang w:val="it-IT"/>
        </w:rPr>
      </w:pPr>
    </w:p>
    <w:p w14:paraId="03C943E0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smartTag w:uri="urn:schemas-microsoft-com:office:smarttags" w:element="PersonName">
        <w:smartTagPr>
          <w:attr w:name="ProductID" w:val="la Ditta"/>
        </w:smartTagPr>
        <w:r w:rsidRPr="00F560A8">
          <w:rPr>
            <w:rFonts w:ascii="Garamond" w:hAnsi="Garamond"/>
            <w:lang w:val="it-IT"/>
          </w:rPr>
          <w:t>la Ditta</w:t>
        </w:r>
      </w:smartTag>
      <w:r w:rsidRPr="00F560A8">
        <w:rPr>
          <w:rFonts w:ascii="Garamond" w:hAnsi="Garamond"/>
          <w:lang w:val="it-IT"/>
        </w:rPr>
        <w:t xml:space="preserve"> …………………..…………………………………………. (di seguito denominata Ditta),</w:t>
      </w:r>
    </w:p>
    <w:p w14:paraId="5B3D951B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sede legale in ………………………….., via ………………………………………….……n…….</w:t>
      </w:r>
    </w:p>
    <w:p w14:paraId="648E1781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codice fiscale/P.IVA ……………………….………., rappresentata da ……………………………..</w:t>
      </w:r>
    </w:p>
    <w:p w14:paraId="3A28A2E1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……………………………….... in qualità di ………..……………………………………………..</w:t>
      </w:r>
    </w:p>
    <w:p w14:paraId="43FD649C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6B098A76" w14:textId="77777777" w:rsidR="00F560A8" w:rsidRPr="00F560A8" w:rsidRDefault="00F560A8" w:rsidP="00F560A8">
      <w:pPr>
        <w:jc w:val="both"/>
        <w:rPr>
          <w:rFonts w:ascii="Garamond" w:hAnsi="Garamond"/>
          <w:b/>
          <w:bCs/>
          <w:i/>
          <w:iCs/>
          <w:lang w:val="it-IT"/>
        </w:rPr>
      </w:pPr>
      <w:r w:rsidRPr="00F560A8">
        <w:rPr>
          <w:rFonts w:ascii="Garamond" w:hAnsi="Garamond"/>
          <w:b/>
          <w:bCs/>
          <w:i/>
          <w:iCs/>
          <w:lang w:val="it-IT"/>
        </w:rPr>
        <w:t xml:space="preserve">Il presente documento deve essere obbligatoriamente sottoscritto e presentato insieme all’offerta da ciascun partecipante </w:t>
      </w:r>
      <w:r w:rsidR="005E40DA">
        <w:rPr>
          <w:rFonts w:ascii="Garamond" w:hAnsi="Garamond"/>
          <w:b/>
          <w:bCs/>
          <w:i/>
          <w:iCs/>
          <w:lang w:val="it-IT"/>
        </w:rPr>
        <w:t>alla fornitura</w:t>
      </w:r>
      <w:r w:rsidRPr="00F560A8">
        <w:rPr>
          <w:rFonts w:ascii="Garamond" w:hAnsi="Garamond"/>
          <w:b/>
          <w:bCs/>
          <w:i/>
          <w:iCs/>
          <w:lang w:val="it-IT"/>
        </w:rPr>
        <w:t xml:space="preserve"> in oggetto. La mancata consegna del presente documento debitamente sottoscritto comporterà l’esclusione </w:t>
      </w:r>
      <w:r w:rsidR="005E40DA">
        <w:rPr>
          <w:rFonts w:ascii="Garamond" w:hAnsi="Garamond"/>
          <w:b/>
          <w:bCs/>
          <w:i/>
          <w:iCs/>
          <w:lang w:val="it-IT"/>
        </w:rPr>
        <w:t>alla procedura di acquisto</w:t>
      </w:r>
      <w:r w:rsidRPr="00F560A8">
        <w:rPr>
          <w:rFonts w:ascii="Garamond" w:hAnsi="Garamond"/>
          <w:b/>
          <w:bCs/>
          <w:i/>
          <w:iCs/>
          <w:lang w:val="it-IT"/>
        </w:rPr>
        <w:t>.</w:t>
      </w:r>
    </w:p>
    <w:p w14:paraId="6811D03E" w14:textId="77777777" w:rsidR="00F560A8" w:rsidRDefault="00F560A8" w:rsidP="00F560A8">
      <w:pPr>
        <w:jc w:val="both"/>
        <w:rPr>
          <w:rFonts w:ascii="Garamond" w:hAnsi="Garamond"/>
          <w:b/>
          <w:bCs/>
          <w:i/>
          <w:iCs/>
          <w:lang w:val="it-IT"/>
        </w:rPr>
      </w:pPr>
    </w:p>
    <w:p w14:paraId="0E6ED2A3" w14:textId="77777777" w:rsidR="00FB2419" w:rsidRPr="00F560A8" w:rsidRDefault="00FB2419" w:rsidP="00F560A8">
      <w:pPr>
        <w:jc w:val="both"/>
        <w:rPr>
          <w:rFonts w:ascii="Garamond" w:hAnsi="Garamond"/>
          <w:b/>
          <w:bCs/>
          <w:i/>
          <w:iCs/>
          <w:lang w:val="it-IT"/>
        </w:rPr>
      </w:pPr>
    </w:p>
    <w:p w14:paraId="4C937135" w14:textId="77777777" w:rsidR="00F560A8" w:rsidRDefault="00F560A8" w:rsidP="00F560A8">
      <w:pPr>
        <w:jc w:val="center"/>
        <w:rPr>
          <w:rFonts w:ascii="Garamond" w:hAnsi="Garamond"/>
          <w:b/>
          <w:bCs/>
          <w:lang w:val="it-IT"/>
        </w:rPr>
      </w:pPr>
      <w:r w:rsidRPr="00F560A8">
        <w:rPr>
          <w:rFonts w:ascii="Garamond" w:hAnsi="Garamond"/>
          <w:b/>
          <w:bCs/>
          <w:lang w:val="it-IT"/>
        </w:rPr>
        <w:t>VISTO</w:t>
      </w:r>
    </w:p>
    <w:p w14:paraId="4F6AEEB8" w14:textId="77777777" w:rsidR="00FB2419" w:rsidRPr="00F560A8" w:rsidRDefault="00FB2419" w:rsidP="00F560A8">
      <w:pPr>
        <w:jc w:val="center"/>
        <w:rPr>
          <w:rFonts w:ascii="Garamond" w:hAnsi="Garamond"/>
          <w:b/>
          <w:bCs/>
          <w:lang w:val="it-IT"/>
        </w:rPr>
      </w:pPr>
    </w:p>
    <w:p w14:paraId="5454FB55" w14:textId="77777777" w:rsidR="00F560A8" w:rsidRPr="00F560A8" w:rsidRDefault="00F560A8" w:rsidP="00F560A8">
      <w:pPr>
        <w:jc w:val="center"/>
        <w:rPr>
          <w:rFonts w:ascii="Garamond" w:hAnsi="Garamond"/>
          <w:b/>
          <w:bCs/>
          <w:lang w:val="it-IT"/>
        </w:rPr>
      </w:pPr>
    </w:p>
    <w:p w14:paraId="5B3ADAB2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- La legge 6 novembre 2012 n. 190, art. 1, comma 17 recante “Disposizioni per la prevenzione e la repressione della corruzione e dell'illegalità nella pubblica amministrazione”;</w:t>
      </w:r>
    </w:p>
    <w:p w14:paraId="7BE4D14D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 xml:space="preserve">- il Piano Nazionale Anticorruzione (P.N.A.) emanato dall’Autorità Nazionale </w:t>
      </w:r>
      <w:proofErr w:type="spellStart"/>
      <w:r w:rsidRPr="00F560A8">
        <w:rPr>
          <w:rFonts w:ascii="Garamond" w:hAnsi="Garamond"/>
          <w:lang w:val="it-IT"/>
        </w:rPr>
        <w:t>AntiCorruzione</w:t>
      </w:r>
      <w:proofErr w:type="spellEnd"/>
      <w:r w:rsidRPr="00F560A8">
        <w:rPr>
          <w:rFonts w:ascii="Garamond" w:hAnsi="Garamond"/>
          <w:lang w:val="it-IT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143E73BB" w14:textId="3FE820C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 xml:space="preserve">- il Piano Triennale di Prevenzione della Corruzione (P.T.P.C) 2016 -2018 per le istituzioni scolastiche della Regione Puglia, adottato con decreto ministeriale n. </w:t>
      </w:r>
    </w:p>
    <w:p w14:paraId="3AEA910B" w14:textId="77777777" w:rsidR="00F560A8" w:rsidRPr="00F560A8" w:rsidRDefault="00F560A8" w:rsidP="00F560A8">
      <w:pPr>
        <w:jc w:val="both"/>
        <w:rPr>
          <w:b/>
          <w:lang w:val="it-IT"/>
        </w:rPr>
      </w:pPr>
      <w:r w:rsidRPr="00F560A8">
        <w:rPr>
          <w:rFonts w:ascii="Garamond" w:hAnsi="Garamond"/>
          <w:lang w:val="it-IT"/>
        </w:rPr>
        <w:t>- il decreto del Presidente della Repubblica 16 aprile 2013, n. 62 con il quale è stato emanato il “Regolamento recante il codice di comportamento dei dipendenti pubblici”,</w:t>
      </w:r>
      <w:r w:rsidRPr="00F560A8">
        <w:rPr>
          <w:b/>
          <w:lang w:val="it-IT"/>
        </w:rPr>
        <w:t xml:space="preserve"> </w:t>
      </w:r>
    </w:p>
    <w:p w14:paraId="53CB311B" w14:textId="77777777" w:rsidR="005E40DA" w:rsidRDefault="005E40DA" w:rsidP="00F560A8">
      <w:pPr>
        <w:jc w:val="center"/>
        <w:rPr>
          <w:rFonts w:ascii="Garamond" w:hAnsi="Garamond"/>
          <w:b/>
          <w:bCs/>
          <w:lang w:val="it-IT"/>
        </w:rPr>
      </w:pPr>
    </w:p>
    <w:p w14:paraId="3527B80B" w14:textId="4B6BAF52" w:rsidR="005E40DA" w:rsidRDefault="005E40DA" w:rsidP="00F560A8">
      <w:pPr>
        <w:jc w:val="center"/>
        <w:rPr>
          <w:rFonts w:ascii="Garamond" w:hAnsi="Garamond"/>
          <w:b/>
          <w:bCs/>
          <w:lang w:val="it-IT"/>
        </w:rPr>
      </w:pPr>
    </w:p>
    <w:p w14:paraId="7D31C935" w14:textId="7A00F016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11076352" w14:textId="637A06D8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5B65864D" w14:textId="60DE1F26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445DD337" w14:textId="5E7CB9B9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71EDD8C1" w14:textId="4CA14931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6281B7FD" w14:textId="257C40ED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2AD379AC" w14:textId="0DEF9075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3A858B3B" w14:textId="303B2F26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698CA10A" w14:textId="530AED79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654529ED" w14:textId="29664350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53312236" w14:textId="77777777" w:rsidR="007B6CB2" w:rsidRDefault="007B6CB2" w:rsidP="00F560A8">
      <w:pPr>
        <w:jc w:val="center"/>
        <w:rPr>
          <w:rFonts w:ascii="Garamond" w:hAnsi="Garamond"/>
          <w:b/>
          <w:bCs/>
          <w:lang w:val="it-IT"/>
        </w:rPr>
      </w:pPr>
    </w:p>
    <w:p w14:paraId="30A75651" w14:textId="1EFA5CC4" w:rsidR="00704C6E" w:rsidRDefault="00F560A8" w:rsidP="007B6CB2">
      <w:pPr>
        <w:jc w:val="center"/>
        <w:rPr>
          <w:rFonts w:ascii="Garamond" w:hAnsi="Garamond"/>
          <w:b/>
          <w:bCs/>
          <w:lang w:val="it-IT"/>
        </w:rPr>
      </w:pPr>
      <w:r w:rsidRPr="00F560A8">
        <w:rPr>
          <w:rFonts w:ascii="Garamond" w:hAnsi="Garamond"/>
          <w:b/>
          <w:bCs/>
          <w:lang w:val="it-IT"/>
        </w:rPr>
        <w:t>SI CONVIENE QUANTO SEGUE</w:t>
      </w:r>
    </w:p>
    <w:p w14:paraId="0FEA3A57" w14:textId="77777777" w:rsidR="00901CE9" w:rsidRDefault="00901CE9" w:rsidP="00F560A8">
      <w:pPr>
        <w:jc w:val="center"/>
        <w:rPr>
          <w:rFonts w:ascii="Garamond" w:hAnsi="Garamond"/>
          <w:b/>
          <w:bCs/>
          <w:lang w:val="it-IT"/>
        </w:rPr>
      </w:pPr>
    </w:p>
    <w:p w14:paraId="57CDF771" w14:textId="7BE80A90" w:rsidR="00F560A8" w:rsidRPr="00F560A8" w:rsidRDefault="00F560A8" w:rsidP="00F560A8">
      <w:pPr>
        <w:jc w:val="center"/>
        <w:rPr>
          <w:rFonts w:ascii="Garamond" w:hAnsi="Garamond"/>
          <w:b/>
          <w:bCs/>
          <w:lang w:val="it-IT"/>
        </w:rPr>
      </w:pPr>
      <w:r w:rsidRPr="00F560A8">
        <w:rPr>
          <w:rFonts w:ascii="Garamond" w:hAnsi="Garamond"/>
          <w:b/>
          <w:bCs/>
          <w:lang w:val="it-IT"/>
        </w:rPr>
        <w:t>Articolo 1</w:t>
      </w:r>
    </w:p>
    <w:p w14:paraId="139A84CB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29E511F3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 xml:space="preserve">Il presente Patto d’integrità stabilisce la formale obbligazione della Ditta che, ai fini della partecipazione alla gara in oggetto, si impegna: </w:t>
      </w:r>
    </w:p>
    <w:p w14:paraId="53EE6594" w14:textId="77777777"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7BBBB17C" w14:textId="77777777"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6A94D044" w14:textId="77777777"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6A06A208" w14:textId="77777777"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ad informare puntualmente tutto il personale, di cui si avvale, del presente Patto di integrità e degli obblighi in esso contenuti;</w:t>
      </w:r>
    </w:p>
    <w:p w14:paraId="1B830B3D" w14:textId="77777777"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 vigilare affinché gli impegni sopra indicati siano osservati da tutti i collaboratori e dipendenti nell’esercizio dei compiti loro assegnati;</w:t>
      </w:r>
    </w:p>
    <w:p w14:paraId="0D52E015" w14:textId="77777777"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 denunciare alla Pubblica Autorità competente ogni irregolarità o distorsione di cui sia venuta a conoscenza per quanto attiene l’attività di cui all’oggetto della gara in causa.</w:t>
      </w:r>
    </w:p>
    <w:p w14:paraId="3F6B2C98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0D9A8815" w14:textId="77777777"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  <w:r w:rsidRPr="00F560A8">
        <w:rPr>
          <w:rFonts w:ascii="Garamond" w:hAnsi="Garamond"/>
          <w:b/>
          <w:lang w:val="it-IT"/>
        </w:rPr>
        <w:t>Articolo 2</w:t>
      </w:r>
    </w:p>
    <w:p w14:paraId="7C633E54" w14:textId="77777777"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</w:p>
    <w:p w14:paraId="065B1F45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70CB4C31" w14:textId="77777777" w:rsidR="00F560A8" w:rsidRP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esclusione del concorrente dalla gara;</w:t>
      </w:r>
    </w:p>
    <w:p w14:paraId="4236E17F" w14:textId="77777777" w:rsidR="00F560A8" w:rsidRP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escussione della cauzione di validità dell’offerta;</w:t>
      </w:r>
    </w:p>
    <w:p w14:paraId="4E759BFA" w14:textId="77777777" w:rsid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</w:rPr>
      </w:pPr>
      <w:proofErr w:type="spellStart"/>
      <w:r w:rsidRPr="008D37F6">
        <w:rPr>
          <w:rFonts w:ascii="Garamond" w:hAnsi="Garamond"/>
        </w:rPr>
        <w:t>risoluzione</w:t>
      </w:r>
      <w:proofErr w:type="spellEnd"/>
      <w:r w:rsidRPr="008D37F6">
        <w:rPr>
          <w:rFonts w:ascii="Garamond" w:hAnsi="Garamond"/>
        </w:rPr>
        <w:t xml:space="preserve"> del </w:t>
      </w:r>
      <w:proofErr w:type="spellStart"/>
      <w:r w:rsidRPr="008D37F6">
        <w:rPr>
          <w:rFonts w:ascii="Garamond" w:hAnsi="Garamond"/>
        </w:rPr>
        <w:t>contratto</w:t>
      </w:r>
      <w:proofErr w:type="spellEnd"/>
      <w:r w:rsidRPr="008D37F6">
        <w:rPr>
          <w:rFonts w:ascii="Garamond" w:hAnsi="Garamond"/>
        </w:rPr>
        <w:t>;</w:t>
      </w:r>
    </w:p>
    <w:p w14:paraId="10EDB3AB" w14:textId="77777777" w:rsidR="00F560A8" w:rsidRP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escussione della cauzione di buona esecuzione del contratto;</w:t>
      </w:r>
    </w:p>
    <w:p w14:paraId="0A12658A" w14:textId="77777777" w:rsidR="00F560A8" w:rsidRP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esclusione del concorrente dalle gare indette dalla stazione appaltante per 5 anni.</w:t>
      </w:r>
    </w:p>
    <w:p w14:paraId="7ECE1E5E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4470080A" w14:textId="77777777"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  <w:r w:rsidRPr="00F560A8">
        <w:rPr>
          <w:rFonts w:ascii="Garamond" w:hAnsi="Garamond"/>
          <w:b/>
          <w:lang w:val="it-IT"/>
        </w:rPr>
        <w:t>Articolo 3</w:t>
      </w:r>
    </w:p>
    <w:p w14:paraId="18F14645" w14:textId="77777777" w:rsidR="00F560A8" w:rsidRPr="00F560A8" w:rsidRDefault="00F560A8" w:rsidP="00F560A8">
      <w:pPr>
        <w:jc w:val="center"/>
        <w:rPr>
          <w:rFonts w:ascii="Garamond" w:hAnsi="Garamond"/>
          <w:lang w:val="it-IT"/>
        </w:rPr>
      </w:pPr>
    </w:p>
    <w:p w14:paraId="7B218859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5078C2E1" w14:textId="05C59B4E" w:rsidR="00F560A8" w:rsidRDefault="00F560A8" w:rsidP="00F560A8">
      <w:pPr>
        <w:jc w:val="both"/>
        <w:rPr>
          <w:rFonts w:ascii="Garamond" w:hAnsi="Garamond"/>
          <w:lang w:val="it-IT"/>
        </w:rPr>
      </w:pPr>
    </w:p>
    <w:p w14:paraId="08E3B97C" w14:textId="234F7BBA" w:rsidR="007B6CB2" w:rsidRDefault="007B6CB2" w:rsidP="00F560A8">
      <w:pPr>
        <w:jc w:val="both"/>
        <w:rPr>
          <w:rFonts w:ascii="Garamond" w:hAnsi="Garamond"/>
          <w:lang w:val="it-IT"/>
        </w:rPr>
      </w:pPr>
    </w:p>
    <w:p w14:paraId="3B4A5275" w14:textId="77777777" w:rsidR="007B6CB2" w:rsidRPr="00F560A8" w:rsidRDefault="007B6CB2" w:rsidP="00F560A8">
      <w:pPr>
        <w:jc w:val="both"/>
        <w:rPr>
          <w:rFonts w:ascii="Garamond" w:hAnsi="Garamond"/>
          <w:lang w:val="it-IT"/>
        </w:rPr>
      </w:pPr>
      <w:bookmarkStart w:id="0" w:name="_GoBack"/>
      <w:bookmarkEnd w:id="0"/>
    </w:p>
    <w:p w14:paraId="43D91804" w14:textId="77777777" w:rsidR="00F560A8" w:rsidRPr="003D6F7F" w:rsidRDefault="00F560A8" w:rsidP="00F560A8">
      <w:pPr>
        <w:jc w:val="center"/>
        <w:rPr>
          <w:rFonts w:ascii="Garamond" w:hAnsi="Garamond"/>
          <w:b/>
          <w:lang w:val="it-IT"/>
        </w:rPr>
      </w:pPr>
      <w:r w:rsidRPr="003D6F7F">
        <w:rPr>
          <w:rFonts w:ascii="Garamond" w:hAnsi="Garamond"/>
          <w:b/>
          <w:lang w:val="it-IT"/>
        </w:rPr>
        <w:t>Articolo 4</w:t>
      </w:r>
    </w:p>
    <w:p w14:paraId="7A7B28F7" w14:textId="77777777" w:rsidR="00F560A8" w:rsidRPr="003D6F7F" w:rsidRDefault="00F560A8" w:rsidP="00F560A8">
      <w:pPr>
        <w:jc w:val="center"/>
        <w:rPr>
          <w:rFonts w:ascii="Garamond" w:hAnsi="Garamond"/>
          <w:lang w:val="it-IT"/>
        </w:rPr>
      </w:pPr>
    </w:p>
    <w:p w14:paraId="61DF91ED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58EE1739" w14:textId="77777777" w:rsidR="00D9445A" w:rsidRDefault="00D9445A" w:rsidP="00F560A8">
      <w:pPr>
        <w:jc w:val="center"/>
        <w:rPr>
          <w:rFonts w:ascii="Garamond" w:hAnsi="Garamond"/>
          <w:b/>
          <w:lang w:val="it-IT"/>
        </w:rPr>
      </w:pPr>
    </w:p>
    <w:p w14:paraId="40FDD5A6" w14:textId="77777777"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  <w:r w:rsidRPr="00F560A8">
        <w:rPr>
          <w:rFonts w:ascii="Garamond" w:hAnsi="Garamond"/>
          <w:b/>
          <w:lang w:val="it-IT"/>
        </w:rPr>
        <w:t>Articolo 5</w:t>
      </w:r>
    </w:p>
    <w:p w14:paraId="64FA2961" w14:textId="77777777"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</w:p>
    <w:p w14:paraId="6C12538A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161BC527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426731EC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0BF312E3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Luogo e data ………………….</w:t>
      </w:r>
    </w:p>
    <w:p w14:paraId="07285460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Per la ditta:</w:t>
      </w:r>
    </w:p>
    <w:p w14:paraId="3139AC69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0C980134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3E72DF30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______________________________</w:t>
      </w:r>
    </w:p>
    <w:p w14:paraId="57E91039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(il legale rappresentante)</w:t>
      </w:r>
    </w:p>
    <w:p w14:paraId="2320481B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287AEEC7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14:paraId="0F272043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______________________________</w:t>
      </w:r>
    </w:p>
    <w:p w14:paraId="6B0D6741" w14:textId="77777777"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(firma leggibile)</w:t>
      </w:r>
    </w:p>
    <w:p w14:paraId="7C3F1C4D" w14:textId="77777777" w:rsidR="00F560A8" w:rsidRPr="00F560A8" w:rsidRDefault="00F560A8" w:rsidP="00F560A8">
      <w:pPr>
        <w:ind w:left="4248" w:firstLine="708"/>
        <w:jc w:val="both"/>
        <w:rPr>
          <w:lang w:val="it-IT"/>
        </w:rPr>
      </w:pPr>
    </w:p>
    <w:p w14:paraId="1C2DA133" w14:textId="77777777" w:rsidR="00E91080" w:rsidRDefault="00E91080" w:rsidP="00F560A8">
      <w:pPr>
        <w:pStyle w:val="Corpo"/>
        <w:jc w:val="right"/>
      </w:pPr>
    </w:p>
    <w:sectPr w:rsidR="00E91080" w:rsidSect="00087D25">
      <w:headerReference w:type="default" r:id="rId7"/>
      <w:footerReference w:type="default" r:id="rId8"/>
      <w:pgSz w:w="11906" w:h="16838"/>
      <w:pgMar w:top="993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18E3E" w14:textId="77777777" w:rsidR="005058C1" w:rsidRDefault="005058C1" w:rsidP="00C95B6F">
      <w:r>
        <w:separator/>
      </w:r>
    </w:p>
  </w:endnote>
  <w:endnote w:type="continuationSeparator" w:id="0">
    <w:p w14:paraId="23FC95AD" w14:textId="77777777" w:rsidR="005058C1" w:rsidRDefault="005058C1" w:rsidP="00C9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4EFEE" w14:textId="77777777" w:rsidR="00C95B6F" w:rsidRDefault="00C95B6F">
    <w:pPr>
      <w:pStyle w:val="Intestazioneepidipagin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F8640" w14:textId="77777777" w:rsidR="005058C1" w:rsidRDefault="005058C1" w:rsidP="00C95B6F">
      <w:r>
        <w:separator/>
      </w:r>
    </w:p>
  </w:footnote>
  <w:footnote w:type="continuationSeparator" w:id="0">
    <w:p w14:paraId="1D70078C" w14:textId="77777777" w:rsidR="005058C1" w:rsidRDefault="005058C1" w:rsidP="00C95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F4154" w14:textId="72146863" w:rsidR="00C95B6F" w:rsidRDefault="00EB4FCA">
    <w:pPr>
      <w:pStyle w:val="Intestazioneepidipagina"/>
      <w:tabs>
        <w:tab w:val="clear" w:pos="9020"/>
        <w:tab w:val="center" w:pos="4819"/>
        <w:tab w:val="right" w:pos="9638"/>
      </w:tabs>
    </w:pPr>
    <w:r>
      <w:rPr>
        <w:noProof/>
      </w:rPr>
      <w:drawing>
        <wp:inline distT="0" distB="0" distL="0" distR="0" wp14:anchorId="13F587B1" wp14:editId="4D63502A">
          <wp:extent cx="6115050" cy="1292225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92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BA2D0C" w14:textId="77777777" w:rsidR="00C95B6F" w:rsidRDefault="00FB2419" w:rsidP="00FB2419">
    <w:pPr>
      <w:pStyle w:val="Intestazioneepidipagina"/>
      <w:tabs>
        <w:tab w:val="clear" w:pos="9020"/>
        <w:tab w:val="left" w:pos="5625"/>
      </w:tabs>
    </w:pPr>
    <w:r>
      <w:tab/>
    </w:r>
  </w:p>
  <w:p w14:paraId="495F172D" w14:textId="77777777" w:rsidR="00C95B6F" w:rsidRDefault="00C95B6F">
    <w:pPr>
      <w:pStyle w:val="Intestazioneepidipagina"/>
      <w:tabs>
        <w:tab w:val="clear" w:pos="9020"/>
        <w:tab w:val="center" w:pos="4819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56662"/>
    <w:multiLevelType w:val="hybridMultilevel"/>
    <w:tmpl w:val="F8F8DCE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86E"/>
    <w:rsid w:val="000409F3"/>
    <w:rsid w:val="00060A42"/>
    <w:rsid w:val="00087D25"/>
    <w:rsid w:val="001578BC"/>
    <w:rsid w:val="003D6F7F"/>
    <w:rsid w:val="00417597"/>
    <w:rsid w:val="004A0F7E"/>
    <w:rsid w:val="005058C1"/>
    <w:rsid w:val="00511070"/>
    <w:rsid w:val="0059086E"/>
    <w:rsid w:val="005E40DA"/>
    <w:rsid w:val="005F4EB5"/>
    <w:rsid w:val="0070018B"/>
    <w:rsid w:val="00704C6E"/>
    <w:rsid w:val="007B6CB2"/>
    <w:rsid w:val="007D1A8F"/>
    <w:rsid w:val="008343F4"/>
    <w:rsid w:val="00901CE9"/>
    <w:rsid w:val="00C95B6F"/>
    <w:rsid w:val="00CE3FBC"/>
    <w:rsid w:val="00D9445A"/>
    <w:rsid w:val="00E91080"/>
    <w:rsid w:val="00EB4FCA"/>
    <w:rsid w:val="00F04AD4"/>
    <w:rsid w:val="00F560A8"/>
    <w:rsid w:val="00FB2419"/>
    <w:rsid w:val="00FD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8E295A8"/>
  <w15:docId w15:val="{0A512553-5B60-4EE2-8239-519DE7E3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C95B6F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95B6F"/>
    <w:rPr>
      <w:u w:val="single"/>
    </w:rPr>
  </w:style>
  <w:style w:type="table" w:customStyle="1" w:styleId="TableNormal">
    <w:name w:val="Table Normal"/>
    <w:rsid w:val="00C95B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C95B6F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">
    <w:name w:val="Corpo"/>
    <w:rsid w:val="00C95B6F"/>
    <w:rPr>
      <w:rFonts w:ascii="Helvetica" w:hAnsi="Arial Unicode MS" w:cs="Arial Unicode MS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10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1080"/>
    <w:rPr>
      <w:rFonts w:ascii="Tahoma" w:hAnsi="Tahoma" w:cs="Tahoma"/>
      <w:sz w:val="16"/>
      <w:szCs w:val="16"/>
      <w:lang w:val="en-US" w:eastAsia="en-US"/>
    </w:rPr>
  </w:style>
  <w:style w:type="table" w:styleId="Grigliatabella">
    <w:name w:val="Table Grid"/>
    <w:basedOn w:val="Tabellanormale"/>
    <w:uiPriority w:val="59"/>
    <w:rsid w:val="00E91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B24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2419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B24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241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AppData\Local\Temp\carta%20intestata%20per%20protocollo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per protocollo.dotx</Template>
  <TotalTime>0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Marilisa Porreca</cp:lastModifiedBy>
  <cp:revision>2</cp:revision>
  <cp:lastPrinted>2018-01-26T08:44:00Z</cp:lastPrinted>
  <dcterms:created xsi:type="dcterms:W3CDTF">2023-01-27T14:29:00Z</dcterms:created>
  <dcterms:modified xsi:type="dcterms:W3CDTF">2023-01-27T14:29:00Z</dcterms:modified>
</cp:coreProperties>
</file>