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1A7792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A77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SCHEDA DI AUTOVALUTAZIONE</w:t>
            </w:r>
            <w:r w:rsidRPr="001A779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71DB4B84" w14:textId="619159AA" w:rsidR="007D54BD" w:rsidRPr="00345A05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A779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PER LA SELEZIONE DI PERSONALE INTERNO/ESTERNO PER IL REPERIMENTO DI </w:t>
            </w:r>
            <w:r w:rsidR="001A7792" w:rsidRPr="001A77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REFERENTE DELLA VALUTAZIONE</w:t>
            </w:r>
            <w:r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22BE056F" w:rsidR="00E230F4" w:rsidRPr="00345A05" w:rsidRDefault="00C71B26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C71B26" w14:paraId="750B4982" w14:textId="77777777" w:rsidTr="001A7792">
        <w:trPr>
          <w:trHeight w:val="28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1D008854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C71B2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ESO4.</w:t>
            </w:r>
            <w:proofErr w:type="gramStart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6.A</w:t>
            </w:r>
            <w:proofErr w:type="gramEnd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1.B-FSEPN-PU-2025-24</w:t>
            </w:r>
          </w:p>
        </w:tc>
      </w:tr>
      <w:tr w:rsidR="00C71B26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568F68FF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71B26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C71B26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0784A13A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1A7792">
      <w:pPr>
        <w:pStyle w:val="Paragrafoelenco"/>
        <w:numPr>
          <w:ilvl w:val="0"/>
          <w:numId w:val="2"/>
        </w:numPr>
        <w:spacing w:after="120" w:line="240" w:lineRule="auto"/>
        <w:ind w:left="284" w:right="-285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1A7792">
      <w:pPr>
        <w:spacing w:after="120" w:line="240" w:lineRule="auto"/>
        <w:ind w:left="284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AEAE28D" w14:textId="162A217E" w:rsidR="001A7792" w:rsidRPr="001A7792" w:rsidRDefault="001A7792" w:rsidP="001A7792">
      <w:pPr>
        <w:spacing w:after="120" w:line="240" w:lineRule="auto"/>
        <w:ind w:left="402" w:right="-717"/>
        <w:jc w:val="both"/>
        <w:rPr>
          <w:rFonts w:ascii="Times New Roman" w:hAnsi="Times New Roman" w:cs="Times New Roman"/>
          <w:b/>
          <w:bCs/>
          <w:i/>
        </w:rPr>
      </w:pPr>
      <w:r w:rsidRPr="006A5917">
        <w:rPr>
          <w:rFonts w:asciiTheme="majorBidi" w:hAnsiTheme="majorBidi" w:cstheme="majorBidi"/>
          <w:b/>
          <w:bCs/>
          <w:spacing w:val="-1"/>
        </w:rPr>
        <w:t>T</w:t>
      </w:r>
      <w:r w:rsidRPr="006A5917">
        <w:rPr>
          <w:rFonts w:asciiTheme="majorBidi" w:hAnsiTheme="majorBidi" w:cstheme="majorBidi"/>
          <w:b/>
          <w:bCs/>
        </w:rPr>
        <w:t>ab</w:t>
      </w:r>
      <w:r w:rsidRPr="006A5917">
        <w:rPr>
          <w:rFonts w:asciiTheme="majorBidi" w:hAnsiTheme="majorBidi" w:cstheme="majorBidi"/>
          <w:b/>
          <w:bCs/>
          <w:spacing w:val="-2"/>
        </w:rPr>
        <w:t>e</w:t>
      </w:r>
      <w:r w:rsidRPr="006A5917">
        <w:rPr>
          <w:rFonts w:asciiTheme="majorBidi" w:hAnsiTheme="majorBidi" w:cstheme="majorBidi"/>
          <w:b/>
          <w:bCs/>
          <w:spacing w:val="1"/>
        </w:rPr>
        <w:t>ll</w:t>
      </w:r>
      <w:r w:rsidRPr="006A5917">
        <w:rPr>
          <w:rFonts w:asciiTheme="majorBidi" w:hAnsiTheme="majorBidi" w:cstheme="majorBidi"/>
          <w:b/>
          <w:bCs/>
        </w:rPr>
        <w:t>e</w:t>
      </w:r>
      <w:r w:rsidRPr="006A5917">
        <w:rPr>
          <w:rFonts w:asciiTheme="majorBidi" w:hAnsiTheme="majorBidi" w:cstheme="majorBidi"/>
          <w:b/>
          <w:bCs/>
          <w:spacing w:val="-2"/>
        </w:rPr>
        <w:t xml:space="preserve"> </w:t>
      </w:r>
      <w:r w:rsidRPr="006A5917">
        <w:rPr>
          <w:rFonts w:asciiTheme="majorBidi" w:hAnsiTheme="majorBidi" w:cstheme="majorBidi"/>
          <w:b/>
          <w:bCs/>
          <w:spacing w:val="-5"/>
        </w:rPr>
        <w:t>d</w:t>
      </w:r>
      <w:r w:rsidRPr="006A5917">
        <w:rPr>
          <w:rFonts w:asciiTheme="majorBidi" w:hAnsiTheme="majorBidi" w:cstheme="majorBidi"/>
          <w:b/>
          <w:bCs/>
        </w:rPr>
        <w:t>i</w:t>
      </w:r>
      <w:r w:rsidRPr="006A5917">
        <w:rPr>
          <w:rFonts w:asciiTheme="majorBidi" w:hAnsiTheme="majorBidi" w:cstheme="majorBidi"/>
          <w:b/>
          <w:bCs/>
          <w:spacing w:val="1"/>
        </w:rPr>
        <w:t xml:space="preserve"> </w:t>
      </w:r>
      <w:r w:rsidRPr="006A5917">
        <w:rPr>
          <w:rFonts w:asciiTheme="majorBidi" w:hAnsiTheme="majorBidi" w:cstheme="majorBidi"/>
          <w:b/>
          <w:bCs/>
        </w:rPr>
        <w:t>v</w:t>
      </w:r>
      <w:r w:rsidRPr="006A5917">
        <w:rPr>
          <w:rFonts w:asciiTheme="majorBidi" w:hAnsiTheme="majorBidi" w:cstheme="majorBidi"/>
          <w:b/>
          <w:bCs/>
          <w:spacing w:val="-3"/>
        </w:rPr>
        <w:t>a</w:t>
      </w:r>
      <w:r w:rsidRPr="006A5917">
        <w:rPr>
          <w:rFonts w:asciiTheme="majorBidi" w:hAnsiTheme="majorBidi" w:cstheme="majorBidi"/>
          <w:b/>
          <w:bCs/>
          <w:spacing w:val="-2"/>
        </w:rPr>
        <w:t>l</w:t>
      </w:r>
      <w:r w:rsidRPr="006A5917">
        <w:rPr>
          <w:rFonts w:asciiTheme="majorBidi" w:hAnsiTheme="majorBidi" w:cstheme="majorBidi"/>
          <w:b/>
          <w:bCs/>
          <w:spacing w:val="-1"/>
        </w:rPr>
        <w:t>u</w:t>
      </w:r>
      <w:r w:rsidRPr="006A5917">
        <w:rPr>
          <w:rFonts w:asciiTheme="majorBidi" w:hAnsiTheme="majorBidi" w:cstheme="majorBidi"/>
          <w:b/>
          <w:bCs/>
          <w:spacing w:val="1"/>
        </w:rPr>
        <w:t>t</w:t>
      </w:r>
      <w:r w:rsidRPr="006A5917">
        <w:rPr>
          <w:rFonts w:asciiTheme="majorBidi" w:hAnsiTheme="majorBidi" w:cstheme="majorBidi"/>
          <w:b/>
          <w:bCs/>
          <w:spacing w:val="-3"/>
        </w:rPr>
        <w:t>a</w:t>
      </w:r>
      <w:r w:rsidRPr="006A5917">
        <w:rPr>
          <w:rFonts w:asciiTheme="majorBidi" w:hAnsiTheme="majorBidi" w:cstheme="majorBidi"/>
          <w:b/>
          <w:bCs/>
          <w:spacing w:val="-2"/>
        </w:rPr>
        <w:t>z</w:t>
      </w:r>
      <w:r w:rsidRPr="006A5917">
        <w:rPr>
          <w:rFonts w:asciiTheme="majorBidi" w:hAnsiTheme="majorBidi" w:cstheme="majorBidi"/>
          <w:b/>
          <w:bCs/>
          <w:spacing w:val="1"/>
        </w:rPr>
        <w:t>i</w:t>
      </w:r>
      <w:r w:rsidRPr="006A5917">
        <w:rPr>
          <w:rFonts w:asciiTheme="majorBidi" w:hAnsiTheme="majorBidi" w:cstheme="majorBidi"/>
          <w:b/>
          <w:bCs/>
        </w:rPr>
        <w:t>o</w:t>
      </w:r>
      <w:r w:rsidRPr="006A5917">
        <w:rPr>
          <w:rFonts w:asciiTheme="majorBidi" w:hAnsiTheme="majorBidi" w:cstheme="majorBidi"/>
          <w:b/>
          <w:bCs/>
          <w:spacing w:val="-3"/>
        </w:rPr>
        <w:t>n</w:t>
      </w:r>
      <w:r w:rsidRPr="006A5917">
        <w:rPr>
          <w:rFonts w:asciiTheme="majorBidi" w:hAnsiTheme="majorBidi" w:cstheme="majorBidi"/>
          <w:b/>
          <w:bCs/>
        </w:rPr>
        <w:t>e</w:t>
      </w:r>
      <w:r w:rsidRPr="006A5917">
        <w:rPr>
          <w:rFonts w:asciiTheme="majorBidi" w:hAnsiTheme="majorBidi" w:cstheme="majorBidi"/>
          <w:b/>
          <w:bCs/>
          <w:spacing w:val="-2"/>
        </w:rPr>
        <w:t xml:space="preserve"> </w:t>
      </w:r>
      <w:r w:rsidRPr="006A5917">
        <w:rPr>
          <w:rFonts w:asciiTheme="majorBidi" w:hAnsiTheme="majorBidi" w:cstheme="majorBidi"/>
          <w:b/>
          <w:bCs/>
          <w:i/>
          <w:iCs/>
          <w:spacing w:val="-2"/>
        </w:rPr>
        <w:t xml:space="preserve">docente </w:t>
      </w:r>
      <w:r w:rsidRPr="006A5917">
        <w:rPr>
          <w:rFonts w:asciiTheme="majorBidi" w:hAnsiTheme="majorBidi" w:cstheme="majorBidi"/>
          <w:b/>
          <w:i/>
          <w:iCs/>
        </w:rPr>
        <w:t>referente della valutazione</w:t>
      </w:r>
    </w:p>
    <w:tbl>
      <w:tblPr>
        <w:tblStyle w:val="TableNormal"/>
        <w:tblW w:w="9693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2835"/>
        <w:gridCol w:w="1276"/>
        <w:gridCol w:w="1417"/>
      </w:tblGrid>
      <w:tr w:rsidR="001A7792" w:rsidRPr="00013DF0" w14:paraId="162C1F7B" w14:textId="65D62C39" w:rsidTr="001A7792">
        <w:trPr>
          <w:trHeight w:val="224"/>
        </w:trPr>
        <w:tc>
          <w:tcPr>
            <w:tcW w:w="4165" w:type="dxa"/>
            <w:shd w:val="clear" w:color="auto" w:fill="DADADA"/>
          </w:tcPr>
          <w:p w14:paraId="30020D7F" w14:textId="77777777" w:rsidR="001A7792" w:rsidRPr="001A7792" w:rsidRDefault="001A7792" w:rsidP="001A7792">
            <w:pPr>
              <w:pStyle w:val="TableParagraph"/>
              <w:spacing w:line="205" w:lineRule="exact"/>
              <w:ind w:left="201" w:right="1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A7792">
              <w:rPr>
                <w:rFonts w:asciiTheme="majorBidi" w:hAnsiTheme="majorBidi" w:cstheme="majorBidi"/>
                <w:b/>
                <w:sz w:val="20"/>
                <w:szCs w:val="20"/>
              </w:rPr>
              <w:t>TITOLI</w:t>
            </w:r>
          </w:p>
        </w:tc>
        <w:tc>
          <w:tcPr>
            <w:tcW w:w="2835" w:type="dxa"/>
            <w:shd w:val="clear" w:color="auto" w:fill="DADADA"/>
          </w:tcPr>
          <w:p w14:paraId="59CC858C" w14:textId="77777777" w:rsidR="001A7792" w:rsidRPr="001A7792" w:rsidRDefault="001A7792" w:rsidP="001A7792">
            <w:pPr>
              <w:pStyle w:val="TableParagraph"/>
              <w:spacing w:line="205" w:lineRule="exact"/>
              <w:ind w:left="92" w:right="4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A7792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276" w:type="dxa"/>
            <w:shd w:val="clear" w:color="auto" w:fill="DADADA"/>
          </w:tcPr>
          <w:p w14:paraId="646B851C" w14:textId="6FF38D2A" w:rsidR="001A7792" w:rsidRPr="001A7792" w:rsidRDefault="001A7792" w:rsidP="001A7792">
            <w:pPr>
              <w:pStyle w:val="TableParagraph"/>
              <w:spacing w:line="205" w:lineRule="exact"/>
              <w:ind w:left="92" w:right="138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A7792">
              <w:rPr>
                <w:rFonts w:asciiTheme="majorBidi" w:hAnsiTheme="majorBidi" w:cstheme="majorBidi"/>
                <w:b/>
                <w:sz w:val="16"/>
                <w:szCs w:val="16"/>
              </w:rPr>
              <w:t>A CURA DEL CANDIDATO</w:t>
            </w:r>
          </w:p>
        </w:tc>
        <w:tc>
          <w:tcPr>
            <w:tcW w:w="1417" w:type="dxa"/>
            <w:shd w:val="clear" w:color="auto" w:fill="DADADA"/>
          </w:tcPr>
          <w:p w14:paraId="0BDE6D6C" w14:textId="5A21D93F" w:rsidR="001A7792" w:rsidRPr="001A7792" w:rsidRDefault="001A7792" w:rsidP="001A7792">
            <w:pPr>
              <w:pStyle w:val="TableParagraph"/>
              <w:spacing w:line="205" w:lineRule="exact"/>
              <w:ind w:left="92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A7792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1A7792" w:rsidRPr="00013DF0" w14:paraId="696C9E7C" w14:textId="6F189170" w:rsidTr="001A7792">
        <w:trPr>
          <w:trHeight w:val="812"/>
        </w:trPr>
        <w:tc>
          <w:tcPr>
            <w:tcW w:w="4165" w:type="dxa"/>
          </w:tcPr>
          <w:p w14:paraId="35C0806F" w14:textId="77777777" w:rsidR="001A7792" w:rsidRPr="006276E3" w:rsidRDefault="001A7792" w:rsidP="001A7792">
            <w:pPr>
              <w:pStyle w:val="TableParagraph"/>
              <w:spacing w:line="211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Possesso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Titolo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studio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(laurea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diploma)</w:t>
            </w:r>
          </w:p>
        </w:tc>
        <w:tc>
          <w:tcPr>
            <w:tcW w:w="2835" w:type="dxa"/>
          </w:tcPr>
          <w:p w14:paraId="350BF87E" w14:textId="77777777" w:rsidR="001A7792" w:rsidRPr="006276E3" w:rsidRDefault="001A7792" w:rsidP="001A7792">
            <w:pPr>
              <w:pStyle w:val="TableParagraph"/>
              <w:spacing w:line="209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0,5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diploma</w:t>
            </w:r>
          </w:p>
          <w:p w14:paraId="2748CF45" w14:textId="77777777" w:rsidR="001A7792" w:rsidRPr="006276E3" w:rsidRDefault="001A7792" w:rsidP="001A7792">
            <w:pPr>
              <w:pStyle w:val="TableParagraph"/>
              <w:spacing w:line="223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laurea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triennale</w:t>
            </w:r>
          </w:p>
          <w:p w14:paraId="2F444736" w14:textId="77777777" w:rsidR="001A7792" w:rsidRPr="006276E3" w:rsidRDefault="001A7792" w:rsidP="001A7792">
            <w:pPr>
              <w:pStyle w:val="TableParagraph"/>
              <w:spacing w:line="238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laurea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quadriennale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/magistrale</w:t>
            </w:r>
          </w:p>
        </w:tc>
        <w:tc>
          <w:tcPr>
            <w:tcW w:w="1276" w:type="dxa"/>
          </w:tcPr>
          <w:p w14:paraId="1C906149" w14:textId="26E96A4D" w:rsidR="001A7792" w:rsidRPr="006276E3" w:rsidRDefault="001A7792" w:rsidP="003401DA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69F10110" w14:textId="77777777" w:rsidR="001A7792" w:rsidRPr="006276E3" w:rsidRDefault="001A7792" w:rsidP="003401DA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7E29CEBE" w14:textId="5DC2B0F5" w:rsidTr="001A7792">
        <w:trPr>
          <w:trHeight w:val="455"/>
        </w:trPr>
        <w:tc>
          <w:tcPr>
            <w:tcW w:w="4165" w:type="dxa"/>
          </w:tcPr>
          <w:p w14:paraId="0708D9E9" w14:textId="77777777" w:rsidR="001A7792" w:rsidRPr="006276E3" w:rsidRDefault="001A7792" w:rsidP="001A7792">
            <w:pPr>
              <w:pStyle w:val="TableParagraph"/>
              <w:spacing w:line="216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Master,</w:t>
            </w:r>
            <w:r w:rsidRPr="006276E3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perfezionamento,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</w:p>
          <w:p w14:paraId="799C7178" w14:textId="77777777" w:rsidR="001A7792" w:rsidRPr="006276E3" w:rsidRDefault="001A7792" w:rsidP="001A7792">
            <w:pPr>
              <w:pStyle w:val="TableParagraph"/>
              <w:spacing w:line="219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>specializzazione</w:t>
            </w:r>
            <w:r w:rsidRPr="006276E3">
              <w:rPr>
                <w:rFonts w:asciiTheme="majorBidi" w:hAnsiTheme="majorBidi" w:cstheme="majorBidi"/>
                <w:lang w:val="it-IT"/>
              </w:rPr>
              <w:t xml:space="preserve"> nell’ambito</w:t>
            </w:r>
            <w:r w:rsidRPr="006276E3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durata annuale</w:t>
            </w:r>
          </w:p>
        </w:tc>
        <w:tc>
          <w:tcPr>
            <w:tcW w:w="2835" w:type="dxa"/>
          </w:tcPr>
          <w:p w14:paraId="01BA00C8" w14:textId="77777777" w:rsidR="001A7792" w:rsidRPr="006276E3" w:rsidRDefault="001A7792" w:rsidP="001A7792">
            <w:pPr>
              <w:pStyle w:val="TableParagraph"/>
              <w:spacing w:line="216" w:lineRule="exact"/>
              <w:ind w:left="109" w:right="137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n.2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master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</w:p>
          <w:p w14:paraId="57BCB99E" w14:textId="77777777" w:rsidR="001A7792" w:rsidRPr="006276E3" w:rsidRDefault="001A7792" w:rsidP="001A7792">
            <w:pPr>
              <w:pStyle w:val="TableParagraph"/>
              <w:spacing w:line="216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 un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max 10 punti</w:t>
            </w:r>
          </w:p>
        </w:tc>
        <w:tc>
          <w:tcPr>
            <w:tcW w:w="1276" w:type="dxa"/>
          </w:tcPr>
          <w:p w14:paraId="110B814C" w14:textId="0391842B" w:rsidR="001A7792" w:rsidRPr="006276E3" w:rsidRDefault="001A7792" w:rsidP="003401DA">
            <w:pPr>
              <w:pStyle w:val="TableParagraph"/>
              <w:spacing w:line="21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16BEF5E" w14:textId="77777777" w:rsidR="001A7792" w:rsidRPr="006276E3" w:rsidRDefault="001A7792" w:rsidP="003401DA">
            <w:pPr>
              <w:pStyle w:val="TableParagraph"/>
              <w:spacing w:line="21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0C3ED9A7" w14:textId="24CAA9D0" w:rsidTr="001A7792">
        <w:trPr>
          <w:trHeight w:val="453"/>
        </w:trPr>
        <w:tc>
          <w:tcPr>
            <w:tcW w:w="4165" w:type="dxa"/>
          </w:tcPr>
          <w:p w14:paraId="24ED58E5" w14:textId="77777777" w:rsidR="001A7792" w:rsidRPr="006276E3" w:rsidRDefault="001A7792" w:rsidP="001A7792">
            <w:pPr>
              <w:pStyle w:val="TableParagraph"/>
              <w:spacing w:line="216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Partecipazione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aggiornamento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</w:p>
          <w:p w14:paraId="4078050F" w14:textId="77777777" w:rsidR="001A7792" w:rsidRPr="006276E3" w:rsidRDefault="001A7792" w:rsidP="001A7792">
            <w:pPr>
              <w:pStyle w:val="TableParagraph"/>
              <w:spacing w:line="217" w:lineRule="exact"/>
              <w:ind w:right="130"/>
              <w:rPr>
                <w:rFonts w:asciiTheme="majorBidi" w:hAnsiTheme="majorBidi" w:cstheme="majorBidi"/>
              </w:rPr>
            </w:pPr>
            <w:proofErr w:type="spellStart"/>
            <w:r w:rsidRPr="006276E3">
              <w:rPr>
                <w:rFonts w:asciiTheme="majorBidi" w:hAnsiTheme="majorBidi" w:cstheme="majorBidi"/>
                <w:spacing w:val="-1"/>
              </w:rPr>
              <w:t>formazione</w:t>
            </w:r>
            <w:proofErr w:type="spellEnd"/>
            <w:r w:rsidRPr="006276E3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</w:rPr>
              <w:t>nell’ambito</w:t>
            </w:r>
            <w:proofErr w:type="spellEnd"/>
            <w:r w:rsidRPr="006276E3">
              <w:rPr>
                <w:rFonts w:asciiTheme="majorBidi" w:hAnsiTheme="majorBidi" w:cstheme="majorBidi"/>
                <w:spacing w:val="-14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</w:rPr>
              <w:t>specifico</w:t>
            </w:r>
            <w:proofErr w:type="spellEnd"/>
          </w:p>
        </w:tc>
        <w:tc>
          <w:tcPr>
            <w:tcW w:w="2835" w:type="dxa"/>
          </w:tcPr>
          <w:p w14:paraId="5766EF4F" w14:textId="77777777" w:rsidR="001A7792" w:rsidRPr="006276E3" w:rsidRDefault="001A7792" w:rsidP="001A7792">
            <w:pPr>
              <w:pStyle w:val="TableParagraph"/>
              <w:spacing w:line="228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corso</w:t>
            </w:r>
          </w:p>
          <w:p w14:paraId="22F781E4" w14:textId="77777777" w:rsidR="001A7792" w:rsidRPr="006276E3" w:rsidRDefault="001A7792" w:rsidP="001A7792">
            <w:pPr>
              <w:pStyle w:val="TableParagraph"/>
              <w:spacing w:line="228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un max di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12 punti</w:t>
            </w:r>
          </w:p>
        </w:tc>
        <w:tc>
          <w:tcPr>
            <w:tcW w:w="1276" w:type="dxa"/>
          </w:tcPr>
          <w:p w14:paraId="0DE1610A" w14:textId="7EF8941B" w:rsidR="001A7792" w:rsidRPr="006276E3" w:rsidRDefault="001A7792" w:rsidP="003401DA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A547EC2" w14:textId="77777777" w:rsidR="001A7792" w:rsidRPr="006276E3" w:rsidRDefault="001A7792" w:rsidP="003401DA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3A1C53E5" w14:textId="368FAA90" w:rsidTr="001A7792">
        <w:trPr>
          <w:trHeight w:val="505"/>
        </w:trPr>
        <w:tc>
          <w:tcPr>
            <w:tcW w:w="4165" w:type="dxa"/>
          </w:tcPr>
          <w:p w14:paraId="62309CA1" w14:textId="77777777" w:rsidR="001A7792" w:rsidRPr="006276E3" w:rsidRDefault="001A7792" w:rsidP="001A7792">
            <w:pPr>
              <w:pStyle w:val="TableParagraph"/>
              <w:spacing w:line="213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Attività</w:t>
            </w:r>
            <w:r w:rsidRPr="006276E3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lavorativa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(docenza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non)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nel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settore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835" w:type="dxa"/>
          </w:tcPr>
          <w:p w14:paraId="7DF5B8D5" w14:textId="77777777" w:rsidR="001A7792" w:rsidRPr="006276E3" w:rsidRDefault="001A7792" w:rsidP="001A7792">
            <w:pPr>
              <w:pStyle w:val="TableParagraph"/>
              <w:spacing w:line="213" w:lineRule="auto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anno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(min.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3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mesi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all’anno)</w:t>
            </w:r>
          </w:p>
          <w:p w14:paraId="56C0B63E" w14:textId="77777777" w:rsidR="001A7792" w:rsidRPr="006276E3" w:rsidRDefault="001A7792" w:rsidP="001A7792">
            <w:pPr>
              <w:pStyle w:val="TableParagraph"/>
              <w:spacing w:line="213" w:lineRule="auto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 un max di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 xml:space="preserve">20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408F1C7C" w14:textId="19F5861F" w:rsidR="001A7792" w:rsidRPr="006276E3" w:rsidRDefault="001A7792" w:rsidP="003401DA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D448BD3" w14:textId="77777777" w:rsidR="001A7792" w:rsidRPr="006276E3" w:rsidRDefault="001A7792" w:rsidP="003401DA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3141A3EA" w14:textId="59B50221" w:rsidTr="001A7792">
        <w:trPr>
          <w:trHeight w:val="399"/>
        </w:trPr>
        <w:tc>
          <w:tcPr>
            <w:tcW w:w="4165" w:type="dxa"/>
          </w:tcPr>
          <w:p w14:paraId="6BCB5D31" w14:textId="77777777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Esperienze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tutoraggio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PON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POR</w:t>
            </w:r>
          </w:p>
        </w:tc>
        <w:tc>
          <w:tcPr>
            <w:tcW w:w="2835" w:type="dxa"/>
          </w:tcPr>
          <w:p w14:paraId="73C31B4E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esperienza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tutoraggio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</w:p>
          <w:p w14:paraId="1EFB7EF1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 10</w:t>
            </w:r>
          </w:p>
        </w:tc>
        <w:tc>
          <w:tcPr>
            <w:tcW w:w="1276" w:type="dxa"/>
          </w:tcPr>
          <w:p w14:paraId="101F9C16" w14:textId="27CC3DB3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27B3A148" w14:textId="77777777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107D899E" w14:textId="313EFDDB" w:rsidTr="001A7792">
        <w:trPr>
          <w:trHeight w:val="222"/>
        </w:trPr>
        <w:tc>
          <w:tcPr>
            <w:tcW w:w="4165" w:type="dxa"/>
          </w:tcPr>
          <w:p w14:paraId="3E3A22F9" w14:textId="707F033B" w:rsidR="001A7792" w:rsidRPr="006276E3" w:rsidRDefault="001A7792" w:rsidP="001A7792">
            <w:pPr>
              <w:pStyle w:val="TableParagraph"/>
              <w:spacing w:line="203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Esperienze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pregresse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qualità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facilitatore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="007C1A21">
              <w:rPr>
                <w:rFonts w:asciiTheme="majorBidi" w:hAnsiTheme="majorBidi" w:cstheme="majorBidi"/>
                <w:lang w:val="it-IT"/>
              </w:rPr>
              <w:t xml:space="preserve"> valutatore</w:t>
            </w:r>
          </w:p>
        </w:tc>
        <w:tc>
          <w:tcPr>
            <w:tcW w:w="2835" w:type="dxa"/>
          </w:tcPr>
          <w:p w14:paraId="575C7190" w14:textId="77777777" w:rsidR="001A7792" w:rsidRPr="006276E3" w:rsidRDefault="001A7792" w:rsidP="001A7792">
            <w:pPr>
              <w:pStyle w:val="TableParagraph"/>
              <w:spacing w:line="203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esperienza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 16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589D84F6" w14:textId="635167B0" w:rsidR="001A7792" w:rsidRPr="006276E3" w:rsidRDefault="001A7792" w:rsidP="003401DA">
            <w:pPr>
              <w:pStyle w:val="TableParagraph"/>
              <w:spacing w:line="203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2E02B95E" w14:textId="77777777" w:rsidR="001A7792" w:rsidRPr="006276E3" w:rsidRDefault="001A7792" w:rsidP="003401DA">
            <w:pPr>
              <w:pStyle w:val="TableParagraph"/>
              <w:spacing w:line="203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02849280" w14:textId="398E297C" w:rsidTr="001A7792">
        <w:trPr>
          <w:trHeight w:val="225"/>
        </w:trPr>
        <w:tc>
          <w:tcPr>
            <w:tcW w:w="4165" w:type="dxa"/>
          </w:tcPr>
          <w:p w14:paraId="3B151FE1" w14:textId="6145C6E9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Nomina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Gruppi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Operativi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Progetto</w:t>
            </w:r>
            <w:r w:rsidRPr="006276E3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PON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  <w:r w:rsidR="007C1A21">
              <w:rPr>
                <w:rFonts w:asciiTheme="majorBidi" w:hAnsiTheme="majorBidi" w:cstheme="majorBidi"/>
                <w:lang w:val="it-IT"/>
              </w:rPr>
              <w:t xml:space="preserve"> POR</w:t>
            </w:r>
          </w:p>
        </w:tc>
        <w:tc>
          <w:tcPr>
            <w:tcW w:w="2835" w:type="dxa"/>
          </w:tcPr>
          <w:p w14:paraId="3474DE65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nomina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10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1DDA47D3" w14:textId="38C6AD1A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A0231F5" w14:textId="77777777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160BB3DF" w14:textId="214368B6" w:rsidTr="001A7792">
        <w:trPr>
          <w:trHeight w:val="225"/>
        </w:trPr>
        <w:tc>
          <w:tcPr>
            <w:tcW w:w="4165" w:type="dxa"/>
          </w:tcPr>
          <w:p w14:paraId="32F4E8C1" w14:textId="77777777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b/>
              </w:rPr>
            </w:pPr>
            <w:proofErr w:type="spellStart"/>
            <w:r w:rsidRPr="006276E3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835" w:type="dxa"/>
          </w:tcPr>
          <w:p w14:paraId="78920D0D" w14:textId="77777777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  <w:r w:rsidRPr="006276E3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276" w:type="dxa"/>
          </w:tcPr>
          <w:p w14:paraId="3214C664" w14:textId="410A3C85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14:paraId="620BAD9D" w14:textId="77777777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5A002722" w14:textId="77777777" w:rsidR="001A7792" w:rsidRPr="00013DF0" w:rsidRDefault="001A7792" w:rsidP="001A7792">
      <w:pPr>
        <w:pStyle w:val="Corpotesto"/>
        <w:spacing w:before="1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D41368" w:rsidRPr="007D54BD" w:rsidSect="001A7792">
      <w:pgSz w:w="11906" w:h="16838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1A7792"/>
    <w:rsid w:val="00290714"/>
    <w:rsid w:val="00345A05"/>
    <w:rsid w:val="004A4C6F"/>
    <w:rsid w:val="00510A51"/>
    <w:rsid w:val="005D57B9"/>
    <w:rsid w:val="007713DA"/>
    <w:rsid w:val="007C1A21"/>
    <w:rsid w:val="007D54BD"/>
    <w:rsid w:val="00856DD9"/>
    <w:rsid w:val="009C2FED"/>
    <w:rsid w:val="009D173B"/>
    <w:rsid w:val="00B311B3"/>
    <w:rsid w:val="00BF7A18"/>
    <w:rsid w:val="00C2573C"/>
    <w:rsid w:val="00C71B26"/>
    <w:rsid w:val="00CF2880"/>
    <w:rsid w:val="00D41368"/>
    <w:rsid w:val="00D47B02"/>
    <w:rsid w:val="00DD6C5C"/>
    <w:rsid w:val="00E230F4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7</cp:revision>
  <dcterms:created xsi:type="dcterms:W3CDTF">2024-03-04T21:01:00Z</dcterms:created>
  <dcterms:modified xsi:type="dcterms:W3CDTF">2025-08-24T15:25:00Z</dcterms:modified>
</cp:coreProperties>
</file>