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D54BD" w14:paraId="04ED07C2" w14:textId="77777777" w:rsidTr="00DA313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3D2DB2BF" w:rsidR="007D54BD" w:rsidRPr="000047C0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LA SELEZIONE DI PERSONALE INTERNO/ESTERNO PER IL REPERIMENTO DI </w:t>
            </w:r>
            <w:r w:rsidRPr="009C2F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ESPERTO</w:t>
            </w: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</w:p>
        </w:tc>
      </w:tr>
      <w:tr w:rsidR="00E230F4" w14:paraId="4345E247" w14:textId="77777777" w:rsidTr="00DA313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7B28CE6C" w:rsidR="00E230F4" w:rsidRPr="000047C0" w:rsidRDefault="00DA313C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25002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per la realizzazione del progetto “</w:t>
            </w:r>
            <w:bookmarkStart w:id="0" w:name="_Hlk204248511"/>
            <w:r w:rsidRPr="00325002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val="it-IT"/>
              </w:rPr>
              <w:t>Scopriamo I Nostri Talenti</w:t>
            </w:r>
            <w:bookmarkEnd w:id="0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” di cui all’avviso pubblico Fondi Strutturali Europei – Programma Nazionale “Scuola e competenze” 2021-2027. Priorità 01 – Scuola e competenze – Fondo Sociale Europeo Plus (FSE+) – Obiettivo Specifico ESO4.6 – Azione ESO4.</w:t>
            </w:r>
            <w:proofErr w:type="gramStart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6.A</w:t>
            </w:r>
            <w:proofErr w:type="gramEnd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4 – Sotto azione ESO4.6.A4.D, interventi di cui al Decreto del Ministro dell’istruzione e del merito 19 novembre 2024, n. 233, </w:t>
            </w:r>
            <w:r w:rsidRPr="00325002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Avviso Prot. 57173 del 14/04/2025</w:t>
            </w:r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 xml:space="preserve">, </w:t>
            </w:r>
            <w:bookmarkStart w:id="1" w:name="_Hlk204243131"/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“</w:t>
            </w:r>
            <w:r w:rsidRPr="00325002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Percorsi di orientamento nelle scuole secondarie di primo grado</w:t>
            </w:r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”</w:t>
            </w:r>
            <w:bookmarkEnd w:id="1"/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.</w:t>
            </w:r>
          </w:p>
        </w:tc>
      </w:tr>
      <w:tr w:rsidR="00DA313C" w14:paraId="750B4982" w14:textId="77777777" w:rsidTr="00DA313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40C480A5" w:rsidR="00DA313C" w:rsidRPr="00164ADF" w:rsidRDefault="00DA313C" w:rsidP="00DA313C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25002">
              <w:rPr>
                <w:rFonts w:asciiTheme="majorBidi" w:hAnsiTheme="majorBidi" w:cstheme="majorBidi"/>
                <w:b/>
                <w:lang w:val="it-IT"/>
              </w:rPr>
              <w:t>Titolo del progetto</w:t>
            </w:r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: </w:t>
            </w:r>
            <w:r w:rsidRPr="00325002">
              <w:rPr>
                <w:rFonts w:asciiTheme="majorBidi" w:hAnsiTheme="majorBidi" w:cstheme="majorBidi"/>
                <w:bCs/>
                <w:i/>
                <w:iCs/>
                <w:color w:val="007BB8"/>
                <w:lang w:val="it-IT"/>
              </w:rPr>
              <w:t>“Scopriamo I Nostri Talenti”</w:t>
            </w:r>
            <w:r>
              <w:rPr>
                <w:rFonts w:asciiTheme="majorBidi" w:hAnsiTheme="majorBidi" w:cstheme="majorBidi"/>
                <w:bCs/>
                <w:color w:val="007BB8"/>
                <w:lang w:val="it-IT"/>
              </w:rPr>
              <w:t xml:space="preserve"> - </w:t>
            </w:r>
            <w:r w:rsidRPr="00325002">
              <w:rPr>
                <w:rFonts w:asciiTheme="majorBidi" w:hAnsiTheme="majorBidi" w:cstheme="majorBidi"/>
                <w:b/>
                <w:lang w:val="it-IT"/>
              </w:rPr>
              <w:t xml:space="preserve">Codice </w:t>
            </w:r>
            <w:proofErr w:type="gramStart"/>
            <w:r w:rsidRPr="00325002">
              <w:rPr>
                <w:rFonts w:asciiTheme="majorBidi" w:hAnsiTheme="majorBidi" w:cstheme="majorBidi"/>
                <w:b/>
                <w:lang w:val="it-IT"/>
              </w:rPr>
              <w:t>progetto</w:t>
            </w:r>
            <w:r w:rsidRPr="00325002">
              <w:rPr>
                <w:rFonts w:asciiTheme="majorBidi" w:hAnsiTheme="majorBidi" w:cstheme="majorBidi"/>
                <w:bCs/>
                <w:lang w:val="it-IT"/>
              </w:rPr>
              <w:t>:</w:t>
            </w:r>
            <w:bookmarkStart w:id="2" w:name="_Hlk197367081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 </w:t>
            </w:r>
            <w:bookmarkEnd w:id="2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 ESO</w:t>
            </w:r>
            <w:proofErr w:type="gramEnd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4.6.A4.D -FSEPN-PU-2025-61 </w:t>
            </w:r>
          </w:p>
        </w:tc>
      </w:tr>
      <w:tr w:rsidR="00DA313C" w14:paraId="759D7F5E" w14:textId="77777777" w:rsidTr="00DA313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77E1B788" w:rsidR="00DA313C" w:rsidRDefault="00DA313C" w:rsidP="00DA313C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C4AFB">
              <w:rPr>
                <w:rFonts w:asciiTheme="majorBidi" w:hAnsiTheme="majorBidi" w:cstheme="majorBidi"/>
                <w:bCs/>
              </w:rPr>
              <w:t>C54D25001200007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18BB85EA" w:rsidR="007D54BD" w:rsidRDefault="00164ADF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>via Palombella 1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8E76DB">
      <w:pPr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704452B8" w14:textId="77777777" w:rsidR="009C2FED" w:rsidRPr="00520F6A" w:rsidRDefault="009C2FED" w:rsidP="009C2FED">
      <w:pPr>
        <w:pStyle w:val="Titolo21"/>
        <w:ind w:left="348"/>
        <w:rPr>
          <w:rFonts w:asciiTheme="majorBidi" w:hAnsiTheme="majorBidi" w:cstheme="majorBidi"/>
          <w:b w:val="0"/>
          <w:bCs w:val="0"/>
          <w:i w:val="0"/>
        </w:rPr>
      </w:pPr>
      <w:proofErr w:type="spellStart"/>
      <w:r w:rsidRPr="00520F6A">
        <w:rPr>
          <w:rFonts w:asciiTheme="majorBidi" w:hAnsiTheme="majorBidi" w:cstheme="majorBidi"/>
          <w:spacing w:val="-1"/>
        </w:rPr>
        <w:t>T</w:t>
      </w:r>
      <w:r w:rsidRPr="00520F6A">
        <w:rPr>
          <w:rFonts w:asciiTheme="majorBidi" w:hAnsiTheme="majorBidi" w:cstheme="majorBidi"/>
        </w:rPr>
        <w:t>ab</w:t>
      </w:r>
      <w:r w:rsidRPr="00520F6A">
        <w:rPr>
          <w:rFonts w:asciiTheme="majorBidi" w:hAnsiTheme="majorBidi" w:cstheme="majorBidi"/>
          <w:spacing w:val="-2"/>
        </w:rPr>
        <w:t>e</w:t>
      </w:r>
      <w:r w:rsidRPr="00520F6A">
        <w:rPr>
          <w:rFonts w:asciiTheme="majorBidi" w:hAnsiTheme="majorBidi" w:cstheme="majorBidi"/>
          <w:spacing w:val="1"/>
        </w:rPr>
        <w:t>ll</w:t>
      </w:r>
      <w:r w:rsidRPr="00520F6A">
        <w:rPr>
          <w:rFonts w:asciiTheme="majorBidi" w:hAnsiTheme="majorBidi" w:cstheme="majorBidi"/>
        </w:rPr>
        <w:t>e</w:t>
      </w:r>
      <w:proofErr w:type="spellEnd"/>
      <w:r w:rsidRPr="00520F6A">
        <w:rPr>
          <w:rFonts w:asciiTheme="majorBidi" w:hAnsiTheme="majorBidi" w:cstheme="majorBidi"/>
          <w:spacing w:val="-2"/>
        </w:rPr>
        <w:t xml:space="preserve"> </w:t>
      </w:r>
      <w:r w:rsidRPr="00520F6A">
        <w:rPr>
          <w:rFonts w:asciiTheme="majorBidi" w:hAnsiTheme="majorBidi" w:cstheme="majorBidi"/>
          <w:spacing w:val="-5"/>
        </w:rPr>
        <w:t>d</w:t>
      </w:r>
      <w:r w:rsidRPr="00520F6A">
        <w:rPr>
          <w:rFonts w:asciiTheme="majorBidi" w:hAnsiTheme="majorBidi" w:cstheme="majorBidi"/>
        </w:rPr>
        <w:t>i</w:t>
      </w:r>
      <w:r w:rsidRPr="00520F6A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520F6A">
        <w:rPr>
          <w:rFonts w:asciiTheme="majorBidi" w:hAnsiTheme="majorBidi" w:cstheme="majorBidi"/>
        </w:rPr>
        <w:t>v</w:t>
      </w:r>
      <w:r w:rsidRPr="00520F6A">
        <w:rPr>
          <w:rFonts w:asciiTheme="majorBidi" w:hAnsiTheme="majorBidi" w:cstheme="majorBidi"/>
          <w:spacing w:val="-3"/>
        </w:rPr>
        <w:t>a</w:t>
      </w:r>
      <w:r w:rsidRPr="00520F6A">
        <w:rPr>
          <w:rFonts w:asciiTheme="majorBidi" w:hAnsiTheme="majorBidi" w:cstheme="majorBidi"/>
          <w:spacing w:val="-2"/>
        </w:rPr>
        <w:t>l</w:t>
      </w:r>
      <w:r w:rsidRPr="00520F6A">
        <w:rPr>
          <w:rFonts w:asciiTheme="majorBidi" w:hAnsiTheme="majorBidi" w:cstheme="majorBidi"/>
          <w:spacing w:val="-1"/>
        </w:rPr>
        <w:t>u</w:t>
      </w:r>
      <w:r w:rsidRPr="00520F6A">
        <w:rPr>
          <w:rFonts w:asciiTheme="majorBidi" w:hAnsiTheme="majorBidi" w:cstheme="majorBidi"/>
          <w:spacing w:val="1"/>
        </w:rPr>
        <w:t>t</w:t>
      </w:r>
      <w:r w:rsidRPr="00520F6A">
        <w:rPr>
          <w:rFonts w:asciiTheme="majorBidi" w:hAnsiTheme="majorBidi" w:cstheme="majorBidi"/>
          <w:spacing w:val="-3"/>
        </w:rPr>
        <w:t>a</w:t>
      </w:r>
      <w:r w:rsidRPr="00520F6A">
        <w:rPr>
          <w:rFonts w:asciiTheme="majorBidi" w:hAnsiTheme="majorBidi" w:cstheme="majorBidi"/>
          <w:spacing w:val="-2"/>
        </w:rPr>
        <w:t>z</w:t>
      </w:r>
      <w:r w:rsidRPr="00520F6A">
        <w:rPr>
          <w:rFonts w:asciiTheme="majorBidi" w:hAnsiTheme="majorBidi" w:cstheme="majorBidi"/>
          <w:spacing w:val="1"/>
        </w:rPr>
        <w:t>i</w:t>
      </w:r>
      <w:r w:rsidRPr="00520F6A">
        <w:rPr>
          <w:rFonts w:asciiTheme="majorBidi" w:hAnsiTheme="majorBidi" w:cstheme="majorBidi"/>
        </w:rPr>
        <w:t>o</w:t>
      </w:r>
      <w:r w:rsidRPr="00520F6A">
        <w:rPr>
          <w:rFonts w:asciiTheme="majorBidi" w:hAnsiTheme="majorBidi" w:cstheme="majorBidi"/>
          <w:spacing w:val="-3"/>
        </w:rPr>
        <w:t>n</w:t>
      </w:r>
      <w:r w:rsidRPr="00520F6A">
        <w:rPr>
          <w:rFonts w:asciiTheme="majorBidi" w:hAnsiTheme="majorBidi" w:cstheme="majorBidi"/>
        </w:rPr>
        <w:t>e</w:t>
      </w:r>
      <w:proofErr w:type="spellEnd"/>
      <w:r w:rsidRPr="00520F6A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520F6A">
        <w:rPr>
          <w:rFonts w:asciiTheme="majorBidi" w:hAnsiTheme="majorBidi" w:cstheme="majorBidi"/>
          <w:spacing w:val="-1"/>
        </w:rPr>
        <w:t>E</w:t>
      </w:r>
      <w:r w:rsidRPr="00520F6A">
        <w:rPr>
          <w:rFonts w:asciiTheme="majorBidi" w:hAnsiTheme="majorBidi" w:cstheme="majorBidi"/>
        </w:rPr>
        <w:t>s</w:t>
      </w:r>
      <w:r w:rsidRPr="00520F6A">
        <w:rPr>
          <w:rFonts w:asciiTheme="majorBidi" w:hAnsiTheme="majorBidi" w:cstheme="majorBidi"/>
          <w:spacing w:val="-3"/>
        </w:rPr>
        <w:t>p</w:t>
      </w:r>
      <w:r w:rsidRPr="00520F6A">
        <w:rPr>
          <w:rFonts w:asciiTheme="majorBidi" w:hAnsiTheme="majorBidi" w:cstheme="majorBidi"/>
          <w:spacing w:val="-2"/>
        </w:rPr>
        <w:t>e</w:t>
      </w:r>
      <w:r w:rsidRPr="00520F6A">
        <w:rPr>
          <w:rFonts w:asciiTheme="majorBidi" w:hAnsiTheme="majorBidi" w:cstheme="majorBidi"/>
        </w:rPr>
        <w:t>r</w:t>
      </w:r>
      <w:r w:rsidRPr="00520F6A">
        <w:rPr>
          <w:rFonts w:asciiTheme="majorBidi" w:hAnsiTheme="majorBidi" w:cstheme="majorBidi"/>
          <w:spacing w:val="-2"/>
        </w:rPr>
        <w:t>ti</w:t>
      </w:r>
      <w:proofErr w:type="spellEnd"/>
    </w:p>
    <w:p w14:paraId="08265F00" w14:textId="77777777" w:rsidR="009C2FED" w:rsidRPr="00013DF0" w:rsidRDefault="009C2FED" w:rsidP="009C2FED">
      <w:pPr>
        <w:pStyle w:val="Corpotesto"/>
        <w:spacing w:before="3"/>
        <w:ind w:right="-717"/>
        <w:rPr>
          <w:b/>
          <w:i/>
        </w:rPr>
      </w:pPr>
    </w:p>
    <w:tbl>
      <w:tblPr>
        <w:tblStyle w:val="TableNormal"/>
        <w:tblW w:w="10001" w:type="dxa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2384"/>
        <w:gridCol w:w="1572"/>
        <w:gridCol w:w="1684"/>
        <w:gridCol w:w="60"/>
      </w:tblGrid>
      <w:tr w:rsidR="00DD6C5C" w:rsidRPr="00013DF0" w14:paraId="6B7804AA" w14:textId="03A6B297" w:rsidTr="00DD6C5C">
        <w:trPr>
          <w:gridAfter w:val="1"/>
          <w:wAfter w:w="60" w:type="dxa"/>
          <w:trHeight w:val="373"/>
        </w:trPr>
        <w:tc>
          <w:tcPr>
            <w:tcW w:w="4290" w:type="dxa"/>
            <w:shd w:val="clear" w:color="auto" w:fill="E7E6E6" w:themeFill="background2"/>
          </w:tcPr>
          <w:p w14:paraId="6AB45DD5" w14:textId="76CF0C4E" w:rsidR="00DD6C5C" w:rsidRPr="00DD6C5C" w:rsidRDefault="00DD6C5C" w:rsidP="00DD6C5C">
            <w:pPr>
              <w:pStyle w:val="TableParagraph"/>
              <w:tabs>
                <w:tab w:val="left" w:pos="830"/>
              </w:tabs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TITOLI</w:t>
            </w:r>
            <w:r w:rsidRPr="00DD6C5C">
              <w:rPr>
                <w:rFonts w:asciiTheme="majorBidi" w:hAnsiTheme="majorBidi" w:cstheme="majorBidi"/>
                <w:b/>
                <w:spacing w:val="-12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DI</w:t>
            </w:r>
            <w:r w:rsidRPr="00DD6C5C">
              <w:rPr>
                <w:rFonts w:asciiTheme="majorBidi" w:hAnsiTheme="majorBidi" w:cstheme="majorBid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STUDIO</w:t>
            </w:r>
            <w:r w:rsidRPr="00DD6C5C">
              <w:rPr>
                <w:rFonts w:asciiTheme="majorBidi" w:hAnsiTheme="majorBidi" w:cstheme="majorBidi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E</w:t>
            </w:r>
            <w:r w:rsidRPr="00DD6C5C">
              <w:rPr>
                <w:rFonts w:asciiTheme="majorBidi" w:hAnsiTheme="majorBidi" w:cstheme="majorBid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389" w:type="dxa"/>
            <w:shd w:val="clear" w:color="auto" w:fill="E7E6E6" w:themeFill="background2"/>
          </w:tcPr>
          <w:p w14:paraId="43172F22" w14:textId="1053061A" w:rsidR="00DD6C5C" w:rsidRPr="00DD6C5C" w:rsidRDefault="00DD6C5C" w:rsidP="00CF2880">
            <w:pPr>
              <w:pStyle w:val="TableParagraph"/>
              <w:tabs>
                <w:tab w:val="left" w:pos="830"/>
              </w:tabs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488D7D5A" w14:textId="2745A502" w:rsidR="00DD6C5C" w:rsidRPr="00DD6C5C" w:rsidRDefault="00DD6C5C" w:rsidP="00DD6C5C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 w:rsidR="008E76D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2D1DFA36" w14:textId="1EDE6BDF" w:rsidR="00DD6C5C" w:rsidRPr="00DD6C5C" w:rsidRDefault="00DD6C5C" w:rsidP="00DD6C5C">
            <w:pPr>
              <w:pStyle w:val="TableParagraph"/>
              <w:tabs>
                <w:tab w:val="left" w:pos="830"/>
              </w:tabs>
              <w:spacing w:line="243" w:lineRule="exact"/>
              <w:ind w:right="-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3DEAA8E1" w14:textId="7214BBA9" w:rsidTr="00DD6C5C">
        <w:trPr>
          <w:gridAfter w:val="1"/>
          <w:wAfter w:w="60" w:type="dxa"/>
          <w:trHeight w:val="1245"/>
        </w:trPr>
        <w:tc>
          <w:tcPr>
            <w:tcW w:w="4290" w:type="dxa"/>
          </w:tcPr>
          <w:p w14:paraId="7657DB60" w14:textId="69F24126" w:rsidR="00DD6C5C" w:rsidRPr="00CC3ED0" w:rsidRDefault="00DD6C5C" w:rsidP="00CF44E7">
            <w:pPr>
              <w:pStyle w:val="TableParagraph"/>
              <w:spacing w:line="235" w:lineRule="auto"/>
              <w:ind w:right="130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Prerequisito di accesso in riferimento al profilo professionale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previsto dal progetto. Il prerequisito potrà prevedere laurea ed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esperienza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documentata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specificata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(es.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Lettere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laboratorio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scrittura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creativa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</w:p>
          <w:p w14:paraId="2387E830" w14:textId="77777777" w:rsidR="00DD6C5C" w:rsidRPr="00CC3ED0" w:rsidRDefault="00DD6C5C" w:rsidP="00CF44E7">
            <w:pPr>
              <w:pStyle w:val="TableParagraph"/>
              <w:spacing w:line="237" w:lineRule="exact"/>
              <w:ind w:right="130"/>
              <w:rPr>
                <w:rFonts w:asciiTheme="majorBidi" w:hAnsiTheme="majorBidi" w:cstheme="majorBidi"/>
              </w:rPr>
            </w:pPr>
            <w:proofErr w:type="spellStart"/>
            <w:r w:rsidRPr="00CC3ED0">
              <w:rPr>
                <w:rFonts w:asciiTheme="majorBidi" w:hAnsiTheme="majorBidi" w:cstheme="majorBidi"/>
              </w:rPr>
              <w:t>alunni</w:t>
            </w:r>
            <w:proofErr w:type="spellEnd"/>
            <w:r w:rsidRPr="00CC3ED0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di</w:t>
            </w:r>
            <w:r w:rsidRPr="00CC3ED0">
              <w:rPr>
                <w:rFonts w:asciiTheme="majorBidi" w:hAnsiTheme="majorBidi" w:cstheme="majorBidi"/>
                <w:spacing w:val="-9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scuola</w:t>
            </w:r>
            <w:proofErr w:type="spellEnd"/>
            <w:r w:rsidRPr="00CC3ED0">
              <w:rPr>
                <w:rFonts w:asciiTheme="majorBidi" w:hAnsiTheme="majorBidi" w:cstheme="majorBidi"/>
                <w:spacing w:val="-8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primaria</w:t>
            </w:r>
            <w:proofErr w:type="spellEnd"/>
            <w:r w:rsidRPr="00CC3ED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89" w:type="dxa"/>
          </w:tcPr>
          <w:p w14:paraId="2FE34C16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  <w:r w:rsidRPr="00CC3ED0">
              <w:rPr>
                <w:rFonts w:asciiTheme="majorBidi" w:hAnsiTheme="majorBidi" w:cstheme="majorBidi"/>
              </w:rPr>
              <w:t>Si</w:t>
            </w:r>
            <w:r w:rsidRPr="00CC3ED0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575" w:type="dxa"/>
          </w:tcPr>
          <w:p w14:paraId="0A38CF11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</w:p>
        </w:tc>
        <w:tc>
          <w:tcPr>
            <w:tcW w:w="1687" w:type="dxa"/>
          </w:tcPr>
          <w:p w14:paraId="20703EA1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</w:p>
        </w:tc>
      </w:tr>
      <w:tr w:rsidR="00DD6C5C" w:rsidRPr="00DD6C5C" w14:paraId="1EE11AB8" w14:textId="0D1F601D" w:rsidTr="00DD6C5C">
        <w:trPr>
          <w:gridAfter w:val="1"/>
          <w:wAfter w:w="60" w:type="dxa"/>
          <w:trHeight w:val="695"/>
        </w:trPr>
        <w:tc>
          <w:tcPr>
            <w:tcW w:w="4290" w:type="dxa"/>
          </w:tcPr>
          <w:p w14:paraId="19944086" w14:textId="74E17A17" w:rsidR="00DD6C5C" w:rsidRPr="00CC3ED0" w:rsidRDefault="00DD6C5C" w:rsidP="00B32C53">
            <w:pPr>
              <w:pStyle w:val="TableParagraph"/>
              <w:spacing w:line="245" w:lineRule="exact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a.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Dottorato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ricerca,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specializzazione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biennale,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master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biennale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(3000 h.)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677C193D" w14:textId="77777777" w:rsidR="00DD6C5C" w:rsidRPr="00CC3ED0" w:rsidRDefault="00DD6C5C" w:rsidP="00CF2880">
            <w:pPr>
              <w:pStyle w:val="TableParagraph"/>
              <w:spacing w:line="232" w:lineRule="auto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4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 ogni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 max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12</w:t>
            </w:r>
          </w:p>
        </w:tc>
        <w:tc>
          <w:tcPr>
            <w:tcW w:w="1575" w:type="dxa"/>
          </w:tcPr>
          <w:p w14:paraId="1E17E414" w14:textId="77777777" w:rsidR="00DD6C5C" w:rsidRPr="00CC3ED0" w:rsidRDefault="00DD6C5C" w:rsidP="00CF44E7">
            <w:pPr>
              <w:pStyle w:val="TableParagraph"/>
              <w:spacing w:line="232" w:lineRule="auto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7B6DFCD" w14:textId="77777777" w:rsidR="00DD6C5C" w:rsidRPr="00CC3ED0" w:rsidRDefault="00DD6C5C" w:rsidP="00CF44E7">
            <w:pPr>
              <w:pStyle w:val="TableParagraph"/>
              <w:spacing w:line="232" w:lineRule="auto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0A952F5C" w14:textId="0DB475D8" w:rsidTr="00DD6C5C">
        <w:trPr>
          <w:gridAfter w:val="1"/>
          <w:wAfter w:w="60" w:type="dxa"/>
          <w:trHeight w:val="1825"/>
        </w:trPr>
        <w:tc>
          <w:tcPr>
            <w:tcW w:w="4290" w:type="dxa"/>
          </w:tcPr>
          <w:p w14:paraId="3CCACB5A" w14:textId="77777777" w:rsidR="00DD6C5C" w:rsidRPr="00CC3ED0" w:rsidRDefault="00DD6C5C" w:rsidP="00CF44E7">
            <w:pPr>
              <w:pStyle w:val="TableParagraph"/>
              <w:spacing w:line="360" w:lineRule="auto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b.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studio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specifico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4AE8129D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Il punteggio viene così declinato (diploma e</w:t>
            </w:r>
            <w:r w:rsidRPr="00CC3ED0">
              <w:rPr>
                <w:rFonts w:asciiTheme="majorBidi" w:hAnsiTheme="majorBidi" w:cstheme="majorBidi"/>
                <w:spacing w:val="-5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 si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sommano)</w:t>
            </w:r>
          </w:p>
          <w:p w14:paraId="441EDF7C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39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proofErr w:type="spellStart"/>
            <w:r w:rsidRPr="00CC3ED0">
              <w:rPr>
                <w:rFonts w:asciiTheme="majorBidi" w:hAnsiTheme="majorBidi" w:cstheme="majorBidi"/>
                <w:i/>
              </w:rPr>
              <w:t>Laurea</w:t>
            </w:r>
            <w:proofErr w:type="spellEnd"/>
            <w:r w:rsidRPr="00CC3ED0">
              <w:rPr>
                <w:rFonts w:asciiTheme="majorBidi" w:hAnsiTheme="majorBidi" w:cstheme="majorBidi"/>
                <w:i/>
                <w:spacing w:val="-5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specifica</w:t>
            </w:r>
            <w:proofErr w:type="spellEnd"/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con</w:t>
            </w:r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lode:</w:t>
            </w:r>
            <w:r w:rsidRPr="00CC3ED0">
              <w:rPr>
                <w:rFonts w:asciiTheme="majorBidi" w:hAnsiTheme="majorBidi" w:cstheme="majorBidi"/>
                <w:i/>
                <w:spacing w:val="-6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12</w:t>
            </w:r>
            <w:r w:rsidRPr="00CC3ED0">
              <w:rPr>
                <w:rFonts w:asciiTheme="majorBidi" w:hAnsiTheme="majorBidi" w:cstheme="majorBidi"/>
                <w:i/>
                <w:spacing w:val="-5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punti</w:t>
            </w:r>
            <w:proofErr w:type="spellEnd"/>
          </w:p>
          <w:p w14:paraId="6F7078B4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44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proofErr w:type="spellStart"/>
            <w:r w:rsidRPr="00CC3ED0">
              <w:rPr>
                <w:rFonts w:asciiTheme="majorBidi" w:hAnsiTheme="majorBidi" w:cstheme="majorBidi"/>
                <w:i/>
              </w:rPr>
              <w:t>Laurea</w:t>
            </w:r>
            <w:proofErr w:type="spellEnd"/>
            <w:r w:rsidRPr="00CC3ED0">
              <w:rPr>
                <w:rFonts w:asciiTheme="majorBidi" w:hAnsiTheme="majorBidi" w:cstheme="majorBidi"/>
                <w:i/>
                <w:spacing w:val="-9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lastRenderedPageBreak/>
              <w:t>specifica</w:t>
            </w:r>
            <w:proofErr w:type="spellEnd"/>
            <w:r w:rsidRPr="00CC3ED0">
              <w:rPr>
                <w:rFonts w:asciiTheme="majorBidi" w:hAnsiTheme="majorBidi" w:cstheme="majorBidi"/>
                <w:i/>
              </w:rPr>
              <w:t>: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10</w:t>
            </w:r>
            <w:r w:rsidRPr="00CC3ED0">
              <w:rPr>
                <w:rFonts w:asciiTheme="majorBidi" w:hAnsiTheme="majorBidi" w:cstheme="majorBidi"/>
                <w:i/>
                <w:spacing w:val="-9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punti</w:t>
            </w:r>
            <w:proofErr w:type="spellEnd"/>
          </w:p>
          <w:p w14:paraId="48D3775E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46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proofErr w:type="spellStart"/>
            <w:r w:rsidRPr="00CC3ED0">
              <w:rPr>
                <w:rFonts w:asciiTheme="majorBidi" w:hAnsiTheme="majorBidi" w:cstheme="majorBidi"/>
                <w:i/>
              </w:rPr>
              <w:t>Laurea</w:t>
            </w:r>
            <w:proofErr w:type="spellEnd"/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triennale</w:t>
            </w:r>
            <w:proofErr w:type="spellEnd"/>
            <w:r w:rsidRPr="00CC3ED0">
              <w:rPr>
                <w:rFonts w:asciiTheme="majorBidi" w:hAnsiTheme="majorBidi" w:cstheme="majorBidi"/>
                <w:i/>
              </w:rPr>
              <w:t>:</w:t>
            </w:r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5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  <w:i/>
              </w:rPr>
              <w:t>punti</w:t>
            </w:r>
            <w:proofErr w:type="spellEnd"/>
          </w:p>
          <w:p w14:paraId="7397333A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32" w:lineRule="auto"/>
              <w:ind w:right="186" w:hanging="348"/>
              <w:rPr>
                <w:rFonts w:asciiTheme="majorBidi" w:hAnsiTheme="majorBidi" w:cstheme="majorBidi"/>
                <w:i/>
                <w:lang w:val="it-IT"/>
              </w:rPr>
            </w:pPr>
            <w:r w:rsidRPr="00CC3ED0">
              <w:rPr>
                <w:rFonts w:asciiTheme="majorBidi" w:hAnsiTheme="majorBidi" w:cstheme="majorBidi"/>
                <w:i/>
                <w:lang w:val="it-IT"/>
              </w:rPr>
              <w:t>Diploma</w:t>
            </w:r>
            <w:r w:rsidRPr="00CC3ED0">
              <w:rPr>
                <w:rFonts w:asciiTheme="majorBidi" w:hAnsiTheme="majorBidi" w:cstheme="majorBidi"/>
                <w:i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specifico</w:t>
            </w:r>
            <w:r w:rsidRPr="00CC3ED0">
              <w:rPr>
                <w:rFonts w:asciiTheme="majorBidi" w:hAnsiTheme="majorBidi" w:cstheme="majorBidi"/>
                <w:i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i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II</w:t>
            </w:r>
            <w:r w:rsidRPr="00CC3ED0">
              <w:rPr>
                <w:rFonts w:asciiTheme="majorBidi" w:hAnsiTheme="majorBidi" w:cstheme="majorBidi"/>
                <w:i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grado:</w:t>
            </w:r>
            <w:r w:rsidRPr="00CC3ED0">
              <w:rPr>
                <w:rFonts w:asciiTheme="majorBidi" w:hAnsiTheme="majorBidi" w:cstheme="majorBidi"/>
                <w:i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i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punti</w:t>
            </w:r>
          </w:p>
        </w:tc>
        <w:tc>
          <w:tcPr>
            <w:tcW w:w="1575" w:type="dxa"/>
          </w:tcPr>
          <w:p w14:paraId="29444050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5F19A60D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74C74CEF" w14:textId="76041E9B" w:rsidTr="00DD6C5C">
        <w:trPr>
          <w:gridAfter w:val="1"/>
          <w:wAfter w:w="60" w:type="dxa"/>
          <w:trHeight w:val="752"/>
        </w:trPr>
        <w:tc>
          <w:tcPr>
            <w:tcW w:w="4290" w:type="dxa"/>
          </w:tcPr>
          <w:p w14:paraId="670830D8" w14:textId="44A1367D" w:rsidR="00DD6C5C" w:rsidRPr="00B32C53" w:rsidRDefault="00DD6C5C" w:rsidP="00B32C53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c.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Altra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laurea, master annuale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(1500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lang w:val="it-IT"/>
              </w:rPr>
              <w:t>h.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)</w:t>
            </w:r>
            <w:proofErr w:type="gramEnd"/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profilo</w:t>
            </w:r>
            <w:r w:rsidRPr="00B32C5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4046BCD7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12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27EFE5B8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17171101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22CBD066" w14:textId="6AF40E08" w:rsidTr="00DD6C5C">
        <w:trPr>
          <w:gridAfter w:val="1"/>
          <w:wAfter w:w="60" w:type="dxa"/>
          <w:trHeight w:val="1053"/>
        </w:trPr>
        <w:tc>
          <w:tcPr>
            <w:tcW w:w="4290" w:type="dxa"/>
          </w:tcPr>
          <w:p w14:paraId="3FD714C7" w14:textId="3885B614" w:rsidR="00DD6C5C" w:rsidRPr="00CC3ED0" w:rsidRDefault="00DD6C5C" w:rsidP="00B32C53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d.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Short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master,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corsi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aggiornamento, abilitazioni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coerenti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rilasciati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accreditati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minimo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15 ore</w:t>
            </w:r>
          </w:p>
        </w:tc>
        <w:tc>
          <w:tcPr>
            <w:tcW w:w="2389" w:type="dxa"/>
          </w:tcPr>
          <w:p w14:paraId="3944E32C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8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490B2E1C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2FCB2B5D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68C87D9E" w14:textId="204B5C30" w:rsidTr="00CF2880">
        <w:trPr>
          <w:gridAfter w:val="1"/>
          <w:wAfter w:w="60" w:type="dxa"/>
          <w:trHeight w:val="544"/>
        </w:trPr>
        <w:tc>
          <w:tcPr>
            <w:tcW w:w="4290" w:type="dxa"/>
          </w:tcPr>
          <w:p w14:paraId="0006A27D" w14:textId="77777777" w:rsidR="00DD6C5C" w:rsidRPr="00CC3ED0" w:rsidRDefault="00DD6C5C" w:rsidP="00CF44E7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e.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Patente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Europea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altro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informatico</w:t>
            </w:r>
          </w:p>
        </w:tc>
        <w:tc>
          <w:tcPr>
            <w:tcW w:w="2389" w:type="dxa"/>
          </w:tcPr>
          <w:p w14:paraId="19944930" w14:textId="77777777" w:rsidR="00DD6C5C" w:rsidRPr="00CC3ED0" w:rsidRDefault="00DD6C5C" w:rsidP="00CF2880">
            <w:pPr>
              <w:pStyle w:val="TableParagraph"/>
              <w:spacing w:line="245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</w:p>
        </w:tc>
        <w:tc>
          <w:tcPr>
            <w:tcW w:w="1575" w:type="dxa"/>
          </w:tcPr>
          <w:p w14:paraId="677B5F76" w14:textId="77777777" w:rsidR="00DD6C5C" w:rsidRPr="00CC3ED0" w:rsidRDefault="00DD6C5C" w:rsidP="00CF2880">
            <w:pPr>
              <w:pStyle w:val="TableParagraph"/>
              <w:spacing w:line="245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61C6945" w14:textId="77777777" w:rsidR="00DD6C5C" w:rsidRPr="00CC3ED0" w:rsidRDefault="00DD6C5C" w:rsidP="00CF44E7">
            <w:pPr>
              <w:pStyle w:val="TableParagraph"/>
              <w:spacing w:line="245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1DBAAD2E" w14:textId="0AFF28A7" w:rsidTr="00CF2880">
        <w:trPr>
          <w:gridAfter w:val="1"/>
          <w:wAfter w:w="60" w:type="dxa"/>
          <w:trHeight w:val="578"/>
        </w:trPr>
        <w:tc>
          <w:tcPr>
            <w:tcW w:w="4290" w:type="dxa"/>
          </w:tcPr>
          <w:p w14:paraId="6E881352" w14:textId="77777777" w:rsidR="00DD6C5C" w:rsidRPr="00CC3ED0" w:rsidRDefault="00DD6C5C" w:rsidP="00CF44E7">
            <w:pPr>
              <w:pStyle w:val="TableParagraph"/>
              <w:spacing w:line="243" w:lineRule="exact"/>
              <w:ind w:right="278"/>
              <w:rPr>
                <w:rFonts w:asciiTheme="majorBidi" w:hAnsiTheme="majorBidi" w:cstheme="majorBidi"/>
              </w:rPr>
            </w:pPr>
            <w:r w:rsidRPr="00CC3ED0">
              <w:rPr>
                <w:rFonts w:asciiTheme="majorBidi" w:hAnsiTheme="majorBidi" w:cstheme="majorBidi"/>
              </w:rPr>
              <w:t>f.</w:t>
            </w:r>
            <w:r w:rsidRPr="00CC3ED0">
              <w:rPr>
                <w:rFonts w:asciiTheme="majorBidi" w:hAnsiTheme="majorBidi" w:cstheme="majorBidi"/>
                <w:spacing w:val="-11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Certificazioni</w:t>
            </w:r>
            <w:proofErr w:type="spellEnd"/>
            <w:r w:rsidRPr="00CC3ED0">
              <w:rPr>
                <w:rFonts w:asciiTheme="majorBidi" w:hAnsiTheme="majorBidi" w:cstheme="majorBidi"/>
                <w:spacing w:val="-13"/>
              </w:rPr>
              <w:t xml:space="preserve"> </w:t>
            </w:r>
            <w:proofErr w:type="spellStart"/>
            <w:r w:rsidRPr="00CC3ED0">
              <w:rPr>
                <w:rFonts w:asciiTheme="majorBidi" w:hAnsiTheme="majorBidi" w:cstheme="majorBidi"/>
              </w:rPr>
              <w:t>linguistiche</w:t>
            </w:r>
            <w:proofErr w:type="spellEnd"/>
          </w:p>
        </w:tc>
        <w:tc>
          <w:tcPr>
            <w:tcW w:w="2389" w:type="dxa"/>
          </w:tcPr>
          <w:p w14:paraId="755A2141" w14:textId="77777777" w:rsidR="00DD6C5C" w:rsidRPr="00CC3ED0" w:rsidRDefault="00DD6C5C" w:rsidP="00CF2880">
            <w:pPr>
              <w:pStyle w:val="TableParagraph"/>
              <w:spacing w:line="243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</w:p>
        </w:tc>
        <w:tc>
          <w:tcPr>
            <w:tcW w:w="1575" w:type="dxa"/>
          </w:tcPr>
          <w:p w14:paraId="39242EBB" w14:textId="77777777" w:rsidR="00DD6C5C" w:rsidRPr="00CC3ED0" w:rsidRDefault="00DD6C5C" w:rsidP="00CF2880">
            <w:pPr>
              <w:pStyle w:val="TableParagraph"/>
              <w:spacing w:line="243" w:lineRule="exact"/>
              <w:ind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79C74510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CF2880" w:rsidRPr="00DD6C5C" w14:paraId="1A401FBE" w14:textId="6CB17211" w:rsidTr="00CF2880">
        <w:trPr>
          <w:gridAfter w:val="1"/>
          <w:wAfter w:w="60" w:type="dxa"/>
          <w:trHeight w:val="373"/>
        </w:trPr>
        <w:tc>
          <w:tcPr>
            <w:tcW w:w="4310" w:type="dxa"/>
            <w:shd w:val="clear" w:color="auto" w:fill="E7E6E6" w:themeFill="background2"/>
          </w:tcPr>
          <w:p w14:paraId="66A39700" w14:textId="77777777" w:rsidR="00CF2880" w:rsidRPr="00CC3ED0" w:rsidRDefault="00CF2880" w:rsidP="00DD6C5C">
            <w:pPr>
              <w:pStyle w:val="TableParagraph"/>
              <w:tabs>
                <w:tab w:val="left" w:pos="830"/>
              </w:tabs>
              <w:spacing w:line="243" w:lineRule="exact"/>
              <w:ind w:right="-717"/>
              <w:rPr>
                <w:rFonts w:asciiTheme="majorBidi" w:hAnsiTheme="majorBidi" w:cstheme="majorBidi"/>
                <w:b/>
                <w:lang w:val="it-IT"/>
              </w:rPr>
            </w:pPr>
            <w:r w:rsidRPr="00CC3ED0">
              <w:rPr>
                <w:rFonts w:asciiTheme="majorBidi" w:hAnsiTheme="majorBidi" w:cstheme="majorBidi"/>
                <w:b/>
                <w:lang w:val="it-IT"/>
              </w:rPr>
              <w:t>2.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ab/>
            </w:r>
            <w:r w:rsidRPr="00CC3ED0">
              <w:rPr>
                <w:rFonts w:asciiTheme="majorBidi" w:hAnsiTheme="majorBidi" w:cstheme="majorBidi"/>
                <w:b/>
                <w:spacing w:val="-1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b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PROFESSIONALI</w:t>
            </w:r>
            <w:r w:rsidRPr="00CC3ED0">
              <w:rPr>
                <w:rFonts w:asciiTheme="majorBidi" w:hAnsiTheme="majorBidi" w:cstheme="majorBidi"/>
                <w:b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INERENTI</w:t>
            </w:r>
            <w:r w:rsidRPr="00CC3ED0">
              <w:rPr>
                <w:rFonts w:asciiTheme="majorBidi" w:hAnsiTheme="majorBidi" w:cstheme="majorBidi"/>
                <w:b/>
                <w:spacing w:val="-10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b/>
                <w:lang w:val="it-IT"/>
              </w:rPr>
              <w:t>IL</w:t>
            </w:r>
            <w:proofErr w:type="gramEnd"/>
            <w:r w:rsidRPr="00CC3ED0">
              <w:rPr>
                <w:rFonts w:asciiTheme="majorBidi" w:hAnsiTheme="majorBidi" w:cstheme="majorBidi"/>
                <w:b/>
                <w:spacing w:val="-1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b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RICHIESTO</w:t>
            </w:r>
          </w:p>
        </w:tc>
        <w:tc>
          <w:tcPr>
            <w:tcW w:w="2369" w:type="dxa"/>
            <w:shd w:val="clear" w:color="auto" w:fill="E7E6E6" w:themeFill="background2"/>
          </w:tcPr>
          <w:p w14:paraId="1D928D36" w14:textId="1F49598B" w:rsidR="00CF2880" w:rsidRPr="00CF2880" w:rsidRDefault="00CF2880" w:rsidP="00CF2880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6C231C24" w14:textId="5A62360A" w:rsidR="00CF2880" w:rsidRPr="00CC3ED0" w:rsidRDefault="00CF2880" w:rsidP="008E76DB">
            <w:pPr>
              <w:pStyle w:val="TableParagraph"/>
              <w:tabs>
                <w:tab w:val="left" w:pos="830"/>
              </w:tabs>
              <w:spacing w:line="243" w:lineRule="exact"/>
              <w:ind w:right="113"/>
              <w:rPr>
                <w:rFonts w:asciiTheme="majorBidi" w:hAnsiTheme="majorBidi" w:cstheme="majorBidi"/>
                <w:b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 w:rsidR="008E76D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6E71EEBC" w14:textId="7DE8F579" w:rsidR="00CF2880" w:rsidRPr="00CC3ED0" w:rsidRDefault="00CF2880" w:rsidP="00DD6C5C">
            <w:pPr>
              <w:pStyle w:val="TableParagraph"/>
              <w:tabs>
                <w:tab w:val="left" w:pos="830"/>
              </w:tabs>
              <w:spacing w:line="243" w:lineRule="exact"/>
              <w:ind w:right="-717"/>
              <w:rPr>
                <w:rFonts w:asciiTheme="majorBidi" w:hAnsiTheme="majorBidi" w:cstheme="majorBidi"/>
                <w:b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68C7E795" w14:textId="23E0862E" w:rsidTr="00DD6C5C">
        <w:trPr>
          <w:gridAfter w:val="1"/>
          <w:wAfter w:w="60" w:type="dxa"/>
          <w:trHeight w:val="1800"/>
        </w:trPr>
        <w:tc>
          <w:tcPr>
            <w:tcW w:w="4290" w:type="dxa"/>
          </w:tcPr>
          <w:p w14:paraId="290E8EAC" w14:textId="77777777" w:rsidR="00DD6C5C" w:rsidRPr="00CC3ED0" w:rsidRDefault="00DD6C5C" w:rsidP="00CF44E7">
            <w:pPr>
              <w:pStyle w:val="TableParagraph"/>
              <w:spacing w:line="357" w:lineRule="auto"/>
              <w:ind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g.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Documentate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spacing w:val="-1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professionali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attinenti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all’azione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4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durata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almeno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annuale</w:t>
            </w:r>
          </w:p>
          <w:p w14:paraId="1D67AAE4" w14:textId="2B6045AA" w:rsidR="00DD6C5C" w:rsidRPr="00CC3ED0" w:rsidRDefault="00DD6C5C" w:rsidP="00B32C53">
            <w:pPr>
              <w:pStyle w:val="TableParagraph"/>
              <w:spacing w:before="1"/>
              <w:ind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N.B.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valuteranno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solo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gli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interventi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attuati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negli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ultimi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5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2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più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incarico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anno</w:t>
            </w:r>
          </w:p>
        </w:tc>
        <w:tc>
          <w:tcPr>
            <w:tcW w:w="2389" w:type="dxa"/>
          </w:tcPr>
          <w:p w14:paraId="2D13BD74" w14:textId="77777777" w:rsidR="00DD6C5C" w:rsidRPr="00CC3ED0" w:rsidRDefault="00DD6C5C" w:rsidP="00CF2880">
            <w:pPr>
              <w:pStyle w:val="TableParagraph"/>
              <w:spacing w:line="357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</w:p>
          <w:p w14:paraId="6957CFB3" w14:textId="77777777" w:rsidR="00DD6C5C" w:rsidRPr="00CC3ED0" w:rsidRDefault="00DD6C5C" w:rsidP="00CF2880">
            <w:pPr>
              <w:pStyle w:val="TableParagraph"/>
              <w:spacing w:line="357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lang w:val="it-IT"/>
              </w:rPr>
              <w:t xml:space="preserve">12 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proofErr w:type="gramEnd"/>
          </w:p>
        </w:tc>
        <w:tc>
          <w:tcPr>
            <w:tcW w:w="1575" w:type="dxa"/>
          </w:tcPr>
          <w:p w14:paraId="61A5787A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77884B21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4ED628E4" w14:textId="42B72893" w:rsidTr="00DD6C5C">
        <w:trPr>
          <w:gridAfter w:val="1"/>
          <w:wAfter w:w="60" w:type="dxa"/>
          <w:trHeight w:val="2101"/>
        </w:trPr>
        <w:tc>
          <w:tcPr>
            <w:tcW w:w="4290" w:type="dxa"/>
          </w:tcPr>
          <w:p w14:paraId="580C2C00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h. Esperienze pregresse in qualità di docente in percorsi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didattici,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congruenti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alla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richiesta,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svolti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corsi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POF,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POR,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PON/Scuola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presso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scuole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 primo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ciclo</w:t>
            </w:r>
          </w:p>
          <w:p w14:paraId="6600D2EA" w14:textId="77777777" w:rsidR="00DD6C5C" w:rsidRPr="00CC3ED0" w:rsidRDefault="00DD6C5C" w:rsidP="00CF44E7">
            <w:pPr>
              <w:pStyle w:val="TableParagraph"/>
              <w:spacing w:before="124" w:line="360" w:lineRule="auto"/>
              <w:ind w:left="109"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N.B.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valuteranno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solo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gli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interventi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attuati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negli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ultimi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5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anni</w:t>
            </w:r>
            <w:r w:rsidRPr="00CC3ED0">
              <w:rPr>
                <w:rFonts w:asciiTheme="majorBidi" w:hAnsiTheme="majorBidi" w:cstheme="majorBidi"/>
                <w:spacing w:val="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2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più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incarico 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anno</w:t>
            </w:r>
          </w:p>
        </w:tc>
        <w:tc>
          <w:tcPr>
            <w:tcW w:w="2389" w:type="dxa"/>
          </w:tcPr>
          <w:p w14:paraId="48A84FD2" w14:textId="77777777" w:rsidR="00DD6C5C" w:rsidRPr="00CC3ED0" w:rsidRDefault="00DD6C5C" w:rsidP="00CF2880">
            <w:pPr>
              <w:pStyle w:val="TableParagraph"/>
              <w:spacing w:line="360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</w:p>
          <w:p w14:paraId="7C0B0BF1" w14:textId="77777777" w:rsidR="00DD6C5C" w:rsidRPr="00CC3ED0" w:rsidRDefault="00DD6C5C" w:rsidP="00CF2880">
            <w:pPr>
              <w:pStyle w:val="TableParagraph"/>
              <w:spacing w:line="360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15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70DD6978" w14:textId="77777777" w:rsidR="00DD6C5C" w:rsidRPr="00CC3ED0" w:rsidRDefault="00DD6C5C" w:rsidP="00CF44E7">
            <w:pPr>
              <w:pStyle w:val="TableParagraph"/>
              <w:spacing w:line="360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79C6559" w14:textId="77777777" w:rsidR="00DD6C5C" w:rsidRPr="00CC3ED0" w:rsidRDefault="00DD6C5C" w:rsidP="00CF44E7">
            <w:pPr>
              <w:pStyle w:val="TableParagraph"/>
              <w:spacing w:line="360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3DE58306" w14:textId="77777777" w:rsidTr="00DD6C5C">
        <w:trPr>
          <w:trHeight w:val="1509"/>
        </w:trPr>
        <w:tc>
          <w:tcPr>
            <w:tcW w:w="4290" w:type="dxa"/>
          </w:tcPr>
          <w:p w14:paraId="50BC7F91" w14:textId="6479A2CD" w:rsidR="00DD6C5C" w:rsidRPr="00B32C53" w:rsidRDefault="00DD6C5C" w:rsidP="00B32C53">
            <w:pPr>
              <w:pStyle w:val="TableParagraph"/>
              <w:spacing w:line="236" w:lineRule="exact"/>
              <w:ind w:right="270"/>
              <w:rPr>
                <w:rFonts w:asciiTheme="majorBidi" w:hAnsiTheme="majorBidi" w:cstheme="majorBidi"/>
                <w:spacing w:val="-1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i.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Esperienze positive di collaborazione con l’Istituto in</w:t>
            </w:r>
            <w:r w:rsidR="00B32C53" w:rsidRPr="00B32C5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qualità di esperto</w:t>
            </w:r>
          </w:p>
          <w:p w14:paraId="6A76BE1B" w14:textId="5FEF12DD" w:rsidR="00DD6C5C" w:rsidRPr="00CC3ED0" w:rsidRDefault="00DD6C5C" w:rsidP="00CF2880">
            <w:pPr>
              <w:pStyle w:val="TableParagraph"/>
              <w:spacing w:before="14" w:line="370" w:lineRule="atLeast"/>
              <w:ind w:left="109" w:right="270"/>
              <w:rPr>
                <w:rFonts w:asciiTheme="majorBidi" w:hAnsiTheme="majorBidi" w:cstheme="majorBidi"/>
                <w:lang w:val="it-IT"/>
              </w:rPr>
            </w:pP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N.B. Si valuteranno solo gli interventi</w:t>
            </w:r>
            <w:r w:rsidR="00B32C5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attuati negli ultimi 5 anni per non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più un incarico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ad anno</w:t>
            </w:r>
          </w:p>
        </w:tc>
        <w:tc>
          <w:tcPr>
            <w:tcW w:w="2389" w:type="dxa"/>
          </w:tcPr>
          <w:p w14:paraId="6868093E" w14:textId="77777777" w:rsidR="00DD6C5C" w:rsidRPr="00CC3ED0" w:rsidRDefault="00DD6C5C" w:rsidP="00CF2880">
            <w:pPr>
              <w:pStyle w:val="TableParagraph"/>
              <w:spacing w:line="236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10</w:t>
            </w:r>
          </w:p>
        </w:tc>
        <w:tc>
          <w:tcPr>
            <w:tcW w:w="1575" w:type="dxa"/>
          </w:tcPr>
          <w:p w14:paraId="788CB4FA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</w:tcPr>
          <w:p w14:paraId="1E4A723E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top w:val="nil"/>
              <w:right w:val="nil"/>
            </w:tcBorders>
          </w:tcPr>
          <w:p w14:paraId="7A377DE4" w14:textId="15E8C7EC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3EE7C9FA" w14:textId="77777777" w:rsidTr="00DD6C5C">
        <w:trPr>
          <w:gridAfter w:val="1"/>
          <w:wAfter w:w="60" w:type="dxa"/>
          <w:trHeight w:val="376"/>
        </w:trPr>
        <w:tc>
          <w:tcPr>
            <w:tcW w:w="4290" w:type="dxa"/>
            <w:shd w:val="clear" w:color="auto" w:fill="E7E6E6" w:themeFill="background2"/>
          </w:tcPr>
          <w:p w14:paraId="4F027490" w14:textId="1000A5B2" w:rsidR="00DD6C5C" w:rsidRPr="00CC3ED0" w:rsidRDefault="00DD6C5C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</w:rPr>
              <w:t>3.</w:t>
            </w:r>
            <w:r w:rsidRPr="00CC3ED0">
              <w:rPr>
                <w:rFonts w:asciiTheme="majorBidi" w:hAnsiTheme="majorBidi" w:cstheme="majorBidi"/>
                <w:b/>
              </w:rPr>
              <w:tab/>
              <w:t>RICERCA</w:t>
            </w:r>
            <w:r w:rsidRPr="00CC3ED0">
              <w:rPr>
                <w:rFonts w:asciiTheme="majorBidi" w:hAnsiTheme="majorBidi" w:cstheme="majorBidi"/>
                <w:b/>
                <w:spacing w:val="-12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</w:rPr>
              <w:t>E</w:t>
            </w:r>
            <w:r w:rsidRPr="00CC3ED0">
              <w:rPr>
                <w:rFonts w:asciiTheme="majorBidi" w:hAnsiTheme="majorBidi" w:cstheme="majorBidi"/>
                <w:b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</w:rPr>
              <w:t>RICONOSCIMENTI</w:t>
            </w:r>
          </w:p>
        </w:tc>
        <w:tc>
          <w:tcPr>
            <w:tcW w:w="2389" w:type="dxa"/>
            <w:shd w:val="clear" w:color="auto" w:fill="E7E6E6" w:themeFill="background2"/>
          </w:tcPr>
          <w:p w14:paraId="03726D22" w14:textId="2FC45F1D" w:rsidR="00DD6C5C" w:rsidRPr="00CC3ED0" w:rsidRDefault="00CF2880" w:rsidP="00CF2880">
            <w:pPr>
              <w:pStyle w:val="TableParagraph"/>
              <w:tabs>
                <w:tab w:val="left" w:pos="830"/>
              </w:tabs>
              <w:spacing w:line="234" w:lineRule="exact"/>
              <w:ind w:right="-43"/>
              <w:jc w:val="center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631201BE" w14:textId="7A5F3CB0" w:rsidR="00DD6C5C" w:rsidRPr="00CC3ED0" w:rsidRDefault="008E76DB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28E045F0" w14:textId="668C3A41" w:rsidR="00DD6C5C" w:rsidRPr="00CC3ED0" w:rsidRDefault="00DD6C5C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03905464" w14:textId="77777777" w:rsidTr="00DD6C5C">
        <w:trPr>
          <w:trHeight w:val="753"/>
        </w:trPr>
        <w:tc>
          <w:tcPr>
            <w:tcW w:w="4290" w:type="dxa"/>
          </w:tcPr>
          <w:p w14:paraId="6BB26877" w14:textId="15C86CE3" w:rsidR="00DD6C5C" w:rsidRPr="00CC3ED0" w:rsidRDefault="00DD6C5C" w:rsidP="00B32C53">
            <w:pPr>
              <w:pStyle w:val="TableParagraph"/>
              <w:spacing w:line="236" w:lineRule="exact"/>
              <w:ind w:right="12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l.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Pubblicazioni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inerenti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proofErr w:type="gramStart"/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proofErr w:type="gramEnd"/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1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(esplicitare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ISBN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ISSN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estratto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della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rivista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volume)</w:t>
            </w:r>
          </w:p>
        </w:tc>
        <w:tc>
          <w:tcPr>
            <w:tcW w:w="2389" w:type="dxa"/>
          </w:tcPr>
          <w:p w14:paraId="365E8CA6" w14:textId="77777777" w:rsidR="00DD6C5C" w:rsidRPr="00CC3ED0" w:rsidRDefault="00DD6C5C" w:rsidP="00CF2880">
            <w:pPr>
              <w:pStyle w:val="TableParagraph"/>
              <w:spacing w:line="234" w:lineRule="exact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0,5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4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76FE1966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</w:tcPr>
          <w:p w14:paraId="149AA745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bottom w:val="nil"/>
              <w:right w:val="nil"/>
            </w:tcBorders>
          </w:tcPr>
          <w:p w14:paraId="64469A0A" w14:textId="57D15444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4E25C9E4" w14:textId="77777777" w:rsidTr="00DD6C5C">
        <w:trPr>
          <w:trHeight w:val="755"/>
        </w:trPr>
        <w:tc>
          <w:tcPr>
            <w:tcW w:w="4290" w:type="dxa"/>
            <w:tcBorders>
              <w:bottom w:val="single" w:sz="6" w:space="0" w:color="000000"/>
            </w:tcBorders>
          </w:tcPr>
          <w:p w14:paraId="18DA5CDF" w14:textId="11B9E0F9" w:rsidR="00DD6C5C" w:rsidRPr="00B32C53" w:rsidRDefault="00DD6C5C" w:rsidP="00B32C53">
            <w:pPr>
              <w:pStyle w:val="TableParagraph"/>
              <w:spacing w:line="236" w:lineRule="exact"/>
              <w:ind w:right="-13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m.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Produzioni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dell’esperto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riconoscimenti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Regionali,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Nazionali,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Internazionali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(documentare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debitamente)</w:t>
            </w:r>
          </w:p>
        </w:tc>
        <w:tc>
          <w:tcPr>
            <w:tcW w:w="2389" w:type="dxa"/>
            <w:tcBorders>
              <w:bottom w:val="single" w:sz="6" w:space="0" w:color="000000"/>
            </w:tcBorders>
          </w:tcPr>
          <w:p w14:paraId="0C298519" w14:textId="77777777" w:rsidR="00DD6C5C" w:rsidRPr="00CC3ED0" w:rsidRDefault="00DD6C5C" w:rsidP="00CF2880">
            <w:pPr>
              <w:pStyle w:val="TableParagraph"/>
              <w:spacing w:line="234" w:lineRule="exact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0,5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14:paraId="51E815A4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 w14:paraId="55E496EE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2FE3B865" w14:textId="0C0FD17E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22B82577" w14:textId="77777777" w:rsidTr="00DD6C5C">
        <w:trPr>
          <w:trHeight w:val="498"/>
        </w:trPr>
        <w:tc>
          <w:tcPr>
            <w:tcW w:w="4290" w:type="dxa"/>
            <w:shd w:val="clear" w:color="auto" w:fill="E7E6E6" w:themeFill="background2"/>
          </w:tcPr>
          <w:p w14:paraId="7D41E966" w14:textId="77777777" w:rsidR="00DD6C5C" w:rsidRPr="00CC3ED0" w:rsidRDefault="00DD6C5C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shd w:val="clear" w:color="auto" w:fill="EEECE1"/>
              </w:rPr>
              <w:t>4.</w:t>
            </w:r>
            <w:r w:rsidRPr="00CC3ED0">
              <w:rPr>
                <w:rFonts w:asciiTheme="majorBidi" w:hAnsiTheme="majorBidi" w:cstheme="majorBidi"/>
                <w:b/>
                <w:shd w:val="clear" w:color="auto" w:fill="EEECE1"/>
              </w:rPr>
              <w:tab/>
              <w:t>ABSTRACT</w:t>
            </w:r>
          </w:p>
        </w:tc>
        <w:tc>
          <w:tcPr>
            <w:tcW w:w="2389" w:type="dxa"/>
            <w:shd w:val="clear" w:color="auto" w:fill="E7E6E6" w:themeFill="background2"/>
          </w:tcPr>
          <w:p w14:paraId="1ABF0972" w14:textId="1B81BA9F" w:rsidR="00DD6C5C" w:rsidRPr="00CC3ED0" w:rsidRDefault="00CF2880" w:rsidP="00CF2880">
            <w:pPr>
              <w:pStyle w:val="TableParagraph"/>
              <w:tabs>
                <w:tab w:val="left" w:pos="726"/>
              </w:tabs>
              <w:spacing w:line="234" w:lineRule="exact"/>
              <w:jc w:val="center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5AF2AA22" w14:textId="78BDB24E" w:rsidR="00DD6C5C" w:rsidRPr="00DD6C5C" w:rsidRDefault="008E76DB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4C123AF2" w14:textId="759E7A97" w:rsidR="00DD6C5C" w:rsidRPr="00DD6C5C" w:rsidRDefault="00DD6C5C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2DDA172F" w14:textId="3D7EFF3A" w:rsidR="00DD6C5C" w:rsidRPr="00013DF0" w:rsidRDefault="00DD6C5C" w:rsidP="00DD6C5C">
            <w:pPr>
              <w:pStyle w:val="TableParagraph"/>
              <w:ind w:right="-717"/>
            </w:pPr>
          </w:p>
        </w:tc>
      </w:tr>
      <w:tr w:rsidR="00DD6C5C" w:rsidRPr="00013DF0" w14:paraId="58EEA97B" w14:textId="77777777" w:rsidTr="00DD6C5C">
        <w:trPr>
          <w:trHeight w:val="705"/>
        </w:trPr>
        <w:tc>
          <w:tcPr>
            <w:tcW w:w="4290" w:type="dxa"/>
          </w:tcPr>
          <w:p w14:paraId="0D821356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lastRenderedPageBreak/>
              <w:t>n.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Coerenza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della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proposta</w:t>
            </w:r>
            <w:r w:rsidRPr="00CF2880">
              <w:rPr>
                <w:rFonts w:asciiTheme="majorBidi" w:hAnsiTheme="majorBidi" w:cstheme="majorBidi"/>
                <w:spacing w:val="10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rispetto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alle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Linee</w:t>
            </w:r>
            <w:r w:rsidRPr="00CF2880">
              <w:rPr>
                <w:rFonts w:asciiTheme="majorBidi" w:hAnsiTheme="majorBidi" w:cstheme="majorBidi"/>
                <w:spacing w:val="10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</w:t>
            </w:r>
            <w:r w:rsidRPr="00CF2880">
              <w:rPr>
                <w:rFonts w:asciiTheme="majorBidi" w:hAnsiTheme="majorBidi" w:cstheme="majorBidi"/>
                <w:spacing w:val="105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indirizzo Nazionali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dell’Ambito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alle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Unità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Formative</w:t>
            </w:r>
          </w:p>
        </w:tc>
        <w:tc>
          <w:tcPr>
            <w:tcW w:w="2389" w:type="dxa"/>
          </w:tcPr>
          <w:p w14:paraId="522C7A32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proofErr w:type="spellStart"/>
            <w:r w:rsidRPr="00CF2880">
              <w:rPr>
                <w:rFonts w:asciiTheme="majorBidi" w:hAnsiTheme="majorBidi" w:cstheme="majorBidi"/>
              </w:rPr>
              <w:t>fino</w:t>
            </w:r>
            <w:proofErr w:type="spellEnd"/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a</w:t>
            </w:r>
            <w:r w:rsidRPr="00CF2880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2</w:t>
            </w:r>
            <w:r w:rsidRPr="00CF2880">
              <w:rPr>
                <w:rFonts w:asciiTheme="majorBidi" w:hAnsiTheme="majorBidi" w:cstheme="majorBidi"/>
                <w:spacing w:val="-3"/>
              </w:rPr>
              <w:t xml:space="preserve"> </w:t>
            </w:r>
            <w:proofErr w:type="spellStart"/>
            <w:r w:rsidRPr="00CF2880">
              <w:rPr>
                <w:rFonts w:asciiTheme="majorBidi" w:hAnsiTheme="majorBidi" w:cstheme="majorBidi"/>
              </w:rPr>
              <w:t>punti</w:t>
            </w:r>
            <w:proofErr w:type="spellEnd"/>
          </w:p>
        </w:tc>
        <w:tc>
          <w:tcPr>
            <w:tcW w:w="1575" w:type="dxa"/>
          </w:tcPr>
          <w:p w14:paraId="010A27EA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3DB296CB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0F58B399" w14:textId="726C3ED0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301987F5" w14:textId="77777777" w:rsidTr="00DD6C5C">
        <w:trPr>
          <w:trHeight w:val="541"/>
        </w:trPr>
        <w:tc>
          <w:tcPr>
            <w:tcW w:w="4290" w:type="dxa"/>
          </w:tcPr>
          <w:p w14:paraId="56E8B6AA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o.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Presenza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azioni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innovative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spendibile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nella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didattica</w:t>
            </w:r>
          </w:p>
        </w:tc>
        <w:tc>
          <w:tcPr>
            <w:tcW w:w="2389" w:type="dxa"/>
          </w:tcPr>
          <w:p w14:paraId="38B46F93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proofErr w:type="spellStart"/>
            <w:r w:rsidRPr="00CF2880">
              <w:rPr>
                <w:rFonts w:asciiTheme="majorBidi" w:hAnsiTheme="majorBidi" w:cstheme="majorBidi"/>
              </w:rPr>
              <w:t>fino</w:t>
            </w:r>
            <w:proofErr w:type="spellEnd"/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 xml:space="preserve">a 2 </w:t>
            </w:r>
            <w:proofErr w:type="spellStart"/>
            <w:r w:rsidRPr="00CF2880">
              <w:rPr>
                <w:rFonts w:asciiTheme="majorBidi" w:hAnsiTheme="majorBidi" w:cstheme="majorBidi"/>
              </w:rPr>
              <w:t>punti</w:t>
            </w:r>
            <w:proofErr w:type="spellEnd"/>
          </w:p>
        </w:tc>
        <w:tc>
          <w:tcPr>
            <w:tcW w:w="1575" w:type="dxa"/>
          </w:tcPr>
          <w:p w14:paraId="7D748146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1699CB00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7D292FBE" w14:textId="074FAC83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12A47909" w14:textId="77777777" w:rsidTr="00DD6C5C">
        <w:trPr>
          <w:trHeight w:val="836"/>
        </w:trPr>
        <w:tc>
          <w:tcPr>
            <w:tcW w:w="4290" w:type="dxa"/>
          </w:tcPr>
          <w:p w14:paraId="5E81861D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p.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Validità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della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programmazione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dell’articolazione</w:t>
            </w:r>
            <w:r w:rsidRPr="00CF2880">
              <w:rPr>
                <w:rFonts w:asciiTheme="majorBidi" w:hAnsiTheme="majorBidi" w:cstheme="majorBidi"/>
                <w:spacing w:val="17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ore</w:t>
            </w:r>
            <w:r w:rsidRPr="00CF2880">
              <w:rPr>
                <w:rFonts w:asciiTheme="majorBidi" w:hAnsiTheme="majorBidi" w:cstheme="majorBidi"/>
                <w:spacing w:val="1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</w:t>
            </w:r>
          </w:p>
          <w:p w14:paraId="2A02E4A6" w14:textId="77777777" w:rsidR="00DD6C5C" w:rsidRPr="00CF2880" w:rsidRDefault="00DD6C5C" w:rsidP="00CF44E7">
            <w:pPr>
              <w:pStyle w:val="TableParagraph"/>
              <w:spacing w:before="1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presenza,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con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riferimento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quadro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teorico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metodologico</w:t>
            </w:r>
          </w:p>
        </w:tc>
        <w:tc>
          <w:tcPr>
            <w:tcW w:w="2389" w:type="dxa"/>
          </w:tcPr>
          <w:p w14:paraId="4C0A6D2D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proofErr w:type="spellStart"/>
            <w:r w:rsidRPr="00CF2880">
              <w:rPr>
                <w:rFonts w:asciiTheme="majorBidi" w:hAnsiTheme="majorBidi" w:cstheme="majorBidi"/>
              </w:rPr>
              <w:t>fino</w:t>
            </w:r>
            <w:proofErr w:type="spellEnd"/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 xml:space="preserve">a 2 </w:t>
            </w:r>
            <w:proofErr w:type="spellStart"/>
            <w:r w:rsidRPr="00CF2880">
              <w:rPr>
                <w:rFonts w:asciiTheme="majorBidi" w:hAnsiTheme="majorBidi" w:cstheme="majorBidi"/>
              </w:rPr>
              <w:t>punti</w:t>
            </w:r>
            <w:proofErr w:type="spellEnd"/>
          </w:p>
        </w:tc>
        <w:tc>
          <w:tcPr>
            <w:tcW w:w="1575" w:type="dxa"/>
          </w:tcPr>
          <w:p w14:paraId="31DACBA2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105ABF15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470B2C04" w14:textId="250D7553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75E7B5E5" w14:textId="77777777" w:rsidTr="00DD6C5C">
        <w:trPr>
          <w:trHeight w:val="484"/>
        </w:trPr>
        <w:tc>
          <w:tcPr>
            <w:tcW w:w="4290" w:type="dxa"/>
          </w:tcPr>
          <w:p w14:paraId="4AC4111B" w14:textId="77777777" w:rsidR="00DD6C5C" w:rsidRPr="00CC3ED0" w:rsidRDefault="00DD6C5C" w:rsidP="00CF44E7">
            <w:pPr>
              <w:pStyle w:val="TableParagraph"/>
              <w:spacing w:line="241" w:lineRule="exact"/>
              <w:ind w:right="-717"/>
              <w:jc w:val="right"/>
              <w:rPr>
                <w:rFonts w:asciiTheme="majorBidi" w:hAnsiTheme="majorBidi" w:cstheme="majorBidi"/>
                <w:b/>
              </w:rPr>
            </w:pPr>
            <w:proofErr w:type="spellStart"/>
            <w:r w:rsidRPr="00CC3ED0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2389" w:type="dxa"/>
          </w:tcPr>
          <w:p w14:paraId="5ED1138C" w14:textId="77777777" w:rsidR="00DD6C5C" w:rsidRPr="00CC3ED0" w:rsidRDefault="00DD6C5C" w:rsidP="00CF44E7">
            <w:pPr>
              <w:pStyle w:val="TableParagraph"/>
              <w:tabs>
                <w:tab w:val="left" w:pos="326"/>
              </w:tabs>
              <w:spacing w:line="234" w:lineRule="exact"/>
              <w:ind w:right="-717"/>
              <w:jc w:val="center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1575" w:type="dxa"/>
          </w:tcPr>
          <w:p w14:paraId="1C3A58E8" w14:textId="64DEB92E" w:rsidR="00DD6C5C" w:rsidRPr="00013DF0" w:rsidRDefault="00CF2880" w:rsidP="00CF44E7">
            <w:pPr>
              <w:pStyle w:val="TableParagraph"/>
              <w:ind w:right="-717"/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1687" w:type="dxa"/>
          </w:tcPr>
          <w:p w14:paraId="20C1AFB1" w14:textId="4F731079" w:rsidR="00DD6C5C" w:rsidRPr="00013DF0" w:rsidRDefault="00CF2880" w:rsidP="00CF44E7">
            <w:pPr>
              <w:pStyle w:val="TableParagraph"/>
              <w:ind w:right="-717"/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15E7BA6D" w14:textId="04613883" w:rsidR="00DD6C5C" w:rsidRPr="00013DF0" w:rsidRDefault="00DD6C5C" w:rsidP="00CF44E7">
            <w:pPr>
              <w:pStyle w:val="TableParagraph"/>
              <w:ind w:right="-717"/>
            </w:pPr>
          </w:p>
        </w:tc>
      </w:tr>
    </w:tbl>
    <w:p w14:paraId="553A0B46" w14:textId="77777777" w:rsidR="009C2FED" w:rsidRPr="00013DF0" w:rsidRDefault="009C2FED" w:rsidP="009C2FED">
      <w:pPr>
        <w:pStyle w:val="Corpotesto"/>
        <w:spacing w:before="9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p w14:paraId="1606EAEB" w14:textId="77777777" w:rsidR="00B32C53" w:rsidRPr="007D54BD" w:rsidRDefault="00B32C53">
      <w:pPr>
        <w:jc w:val="both"/>
      </w:pPr>
    </w:p>
    <w:sectPr w:rsidR="00B32C53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64ADF"/>
    <w:rsid w:val="00196DA4"/>
    <w:rsid w:val="00290714"/>
    <w:rsid w:val="004A4C6F"/>
    <w:rsid w:val="00510A51"/>
    <w:rsid w:val="005D57B9"/>
    <w:rsid w:val="007713DA"/>
    <w:rsid w:val="007D54BD"/>
    <w:rsid w:val="00856DD9"/>
    <w:rsid w:val="008C5BBA"/>
    <w:rsid w:val="008E76DB"/>
    <w:rsid w:val="009C2FED"/>
    <w:rsid w:val="009D173B"/>
    <w:rsid w:val="00B311B3"/>
    <w:rsid w:val="00B32C53"/>
    <w:rsid w:val="00BF7A18"/>
    <w:rsid w:val="00C2573C"/>
    <w:rsid w:val="00CF2880"/>
    <w:rsid w:val="00D41368"/>
    <w:rsid w:val="00D47B02"/>
    <w:rsid w:val="00DA313C"/>
    <w:rsid w:val="00DD6C5C"/>
    <w:rsid w:val="00E230F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6</cp:revision>
  <dcterms:created xsi:type="dcterms:W3CDTF">2024-03-04T21:15:00Z</dcterms:created>
  <dcterms:modified xsi:type="dcterms:W3CDTF">2025-09-01T04:18:00Z</dcterms:modified>
</cp:coreProperties>
</file>