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D54BD" w14:paraId="04ED07C2" w14:textId="77777777" w:rsidTr="0072105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517DCCB0" w:rsidR="007D54BD" w:rsidRPr="00345A05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45A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PER LA SELEZIONE DI PERSONALE INTERNO/ESTERNO PER IL REPERIMENTO DI </w:t>
            </w:r>
            <w:r w:rsidR="00345A05"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TUTOR</w:t>
            </w:r>
            <w:r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72105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4FC11772" w:rsidR="00E230F4" w:rsidRPr="00345A05" w:rsidRDefault="0072105D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2500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 realizzazione del progetto “</w:t>
            </w:r>
            <w:bookmarkStart w:id="0" w:name="_Hlk204248511"/>
            <w:r w:rsidRPr="00325002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val="it-IT"/>
              </w:rPr>
              <w:t>Scopriamo I Nostri Talenti</w:t>
            </w:r>
            <w:bookmarkEnd w:id="0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” di cui all’avviso pubblico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Avviso Prot. 57173 del 14/04/2025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 xml:space="preserve">, </w:t>
            </w:r>
            <w:bookmarkStart w:id="1" w:name="_Hlk20424313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“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Percorsi di orientamento nelle scuole secondarie di primo grado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”</w:t>
            </w:r>
            <w:bookmarkEnd w:id="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72105D" w14:paraId="750B4982" w14:textId="77777777" w:rsidTr="0072105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4FC4A4B7" w:rsidR="0072105D" w:rsidRPr="00C71B26" w:rsidRDefault="0072105D" w:rsidP="0072105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25002">
              <w:rPr>
                <w:rFonts w:asciiTheme="majorBidi" w:hAnsiTheme="majorBidi" w:cstheme="majorBidi"/>
                <w:b/>
                <w:lang w:val="it-IT"/>
              </w:rPr>
              <w:t>Titolo del 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: </w:t>
            </w:r>
            <w:r w:rsidRPr="00325002">
              <w:rPr>
                <w:rFonts w:asciiTheme="majorBidi" w:hAnsiTheme="majorBidi" w:cstheme="majorBidi"/>
                <w:bCs/>
                <w:i/>
                <w:iCs/>
                <w:color w:val="007BB8"/>
                <w:lang w:val="it-IT"/>
              </w:rPr>
              <w:t>“Scopriamo I Nostri Talenti”</w:t>
            </w:r>
            <w:r>
              <w:rPr>
                <w:rFonts w:asciiTheme="majorBidi" w:hAnsiTheme="majorBidi" w:cstheme="majorBidi"/>
                <w:bCs/>
                <w:color w:val="007BB8"/>
                <w:lang w:val="it-IT"/>
              </w:rPr>
              <w:t xml:space="preserve"> - </w:t>
            </w:r>
            <w:r w:rsidRPr="00325002">
              <w:rPr>
                <w:rFonts w:asciiTheme="majorBidi" w:hAnsiTheme="majorBidi" w:cstheme="majorBidi"/>
                <w:b/>
                <w:lang w:val="it-IT"/>
              </w:rPr>
              <w:t>Codice 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>:</w:t>
            </w:r>
            <w:bookmarkStart w:id="2" w:name="_Hlk197367081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</w:t>
            </w:r>
            <w:bookmarkEnd w:id="2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ESO4.6.A4.D -FSEPN-PU-2025-61 </w:t>
            </w:r>
          </w:p>
        </w:tc>
      </w:tr>
      <w:tr w:rsidR="0072105D" w14:paraId="759D7F5E" w14:textId="77777777" w:rsidTr="0072105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1C63BB4D" w:rsidR="0072105D" w:rsidRPr="00C71B26" w:rsidRDefault="0072105D" w:rsidP="0072105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C4AFB">
              <w:rPr>
                <w:rFonts w:asciiTheme="majorBidi" w:hAnsiTheme="majorBidi" w:cstheme="majorBidi"/>
                <w:bCs/>
              </w:rPr>
              <w:t>C54D25001200007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0784A13A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Acquaviva delle Fonti  (Ba)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345A05">
      <w:pPr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12C1AAF" w14:textId="66132528" w:rsidR="00345A05" w:rsidRPr="00C71B26" w:rsidRDefault="00345A05" w:rsidP="00345A05">
      <w:pPr>
        <w:pStyle w:val="Titolo3"/>
        <w:spacing w:before="62"/>
        <w:ind w:left="390" w:right="-717"/>
        <w:rPr>
          <w:b w:val="0"/>
          <w:bCs w:val="0"/>
          <w:color w:val="000000" w:themeColor="text1"/>
          <w:sz w:val="22"/>
          <w:szCs w:val="22"/>
        </w:rPr>
      </w:pPr>
      <w:r w:rsidRPr="00C71B26">
        <w:rPr>
          <w:rFonts w:asciiTheme="majorBidi" w:hAnsiTheme="majorBidi" w:cstheme="majorBidi"/>
          <w:spacing w:val="-1"/>
          <w:sz w:val="22"/>
          <w:szCs w:val="22"/>
        </w:rPr>
        <w:t>T</w:t>
      </w:r>
      <w:r w:rsidRPr="00C71B26">
        <w:rPr>
          <w:rFonts w:asciiTheme="majorBidi" w:hAnsiTheme="majorBidi" w:cstheme="majorBidi"/>
          <w:sz w:val="22"/>
          <w:szCs w:val="22"/>
        </w:rPr>
        <w:t>ab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ll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pacing w:val="-5"/>
          <w:sz w:val="22"/>
          <w:szCs w:val="22"/>
        </w:rPr>
        <w:t>d</w:t>
      </w:r>
      <w:r w:rsidRPr="00C71B26">
        <w:rPr>
          <w:rFonts w:asciiTheme="majorBidi" w:hAnsiTheme="majorBidi" w:cstheme="majorBidi"/>
          <w:sz w:val="22"/>
          <w:szCs w:val="22"/>
        </w:rPr>
        <w:t>i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z w:val="22"/>
          <w:szCs w:val="22"/>
        </w:rPr>
        <w:t>v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l</w:t>
      </w:r>
      <w:r w:rsidRPr="00C71B26">
        <w:rPr>
          <w:rFonts w:asciiTheme="majorBidi" w:hAnsiTheme="majorBidi" w:cstheme="majorBidi"/>
          <w:spacing w:val="-1"/>
          <w:sz w:val="22"/>
          <w:szCs w:val="22"/>
        </w:rPr>
        <w:t>u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t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z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i</w:t>
      </w:r>
      <w:r w:rsidRPr="00C71B26">
        <w:rPr>
          <w:rFonts w:asciiTheme="majorBidi" w:hAnsiTheme="majorBidi" w:cstheme="majorBidi"/>
          <w:sz w:val="22"/>
          <w:szCs w:val="22"/>
        </w:rPr>
        <w:t>o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n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T</w:t>
      </w:r>
      <w:r w:rsidRPr="00C71B26">
        <w:rPr>
          <w:color w:val="000000" w:themeColor="text1"/>
          <w:sz w:val="22"/>
          <w:szCs w:val="22"/>
        </w:rPr>
        <w:t>utor</w:t>
      </w:r>
      <w:r w:rsidRPr="00C71B26">
        <w:rPr>
          <w:color w:val="000000" w:themeColor="text1"/>
          <w:spacing w:val="-4"/>
          <w:sz w:val="22"/>
          <w:szCs w:val="22"/>
        </w:rPr>
        <w:t xml:space="preserve"> </w:t>
      </w:r>
    </w:p>
    <w:tbl>
      <w:tblPr>
        <w:tblStyle w:val="TableNormal"/>
        <w:tblW w:w="100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3260"/>
        <w:gridCol w:w="1418"/>
        <w:gridCol w:w="1417"/>
      </w:tblGrid>
      <w:tr w:rsidR="00345A05" w:rsidRPr="00013DF0" w14:paraId="2D981AC8" w14:textId="224129E3" w:rsidTr="00345A05">
        <w:trPr>
          <w:trHeight w:val="224"/>
        </w:trPr>
        <w:tc>
          <w:tcPr>
            <w:tcW w:w="3977" w:type="dxa"/>
            <w:shd w:val="clear" w:color="auto" w:fill="DADADA"/>
          </w:tcPr>
          <w:p w14:paraId="540877ED" w14:textId="77777777" w:rsidR="00345A05" w:rsidRPr="00345A05" w:rsidRDefault="00345A05" w:rsidP="00345A05">
            <w:pPr>
              <w:pStyle w:val="TableParagraph"/>
              <w:spacing w:line="205" w:lineRule="exact"/>
              <w:ind w:left="28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TITOLI</w:t>
            </w:r>
          </w:p>
        </w:tc>
        <w:tc>
          <w:tcPr>
            <w:tcW w:w="3260" w:type="dxa"/>
            <w:shd w:val="clear" w:color="auto" w:fill="DADADA"/>
          </w:tcPr>
          <w:p w14:paraId="63ED9C75" w14:textId="77777777" w:rsidR="00345A05" w:rsidRPr="00345A05" w:rsidRDefault="00345A05" w:rsidP="00345A05">
            <w:pPr>
              <w:pStyle w:val="TableParagraph"/>
              <w:spacing w:line="205" w:lineRule="exact"/>
              <w:ind w:left="8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PUNTI</w:t>
            </w:r>
          </w:p>
        </w:tc>
        <w:tc>
          <w:tcPr>
            <w:tcW w:w="1418" w:type="dxa"/>
            <w:shd w:val="clear" w:color="auto" w:fill="DADADA"/>
          </w:tcPr>
          <w:p w14:paraId="0F3506B1" w14:textId="17D87548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</w:t>
            </w:r>
            <w:r w:rsidR="00FB245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CANDIDATO</w:t>
            </w:r>
          </w:p>
        </w:tc>
        <w:tc>
          <w:tcPr>
            <w:tcW w:w="1417" w:type="dxa"/>
            <w:shd w:val="clear" w:color="auto" w:fill="DADADA"/>
          </w:tcPr>
          <w:p w14:paraId="38F0A99B" w14:textId="2AB4EC89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345A05" w:rsidRPr="00013DF0" w14:paraId="47C93EF1" w14:textId="03A7655F" w:rsidTr="00345A05">
        <w:trPr>
          <w:trHeight w:val="829"/>
        </w:trPr>
        <w:tc>
          <w:tcPr>
            <w:tcW w:w="3977" w:type="dxa"/>
          </w:tcPr>
          <w:p w14:paraId="3F48422C" w14:textId="77777777" w:rsidR="00345A05" w:rsidRPr="00345A05" w:rsidRDefault="00345A05" w:rsidP="00CF44E7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Possesso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Titolo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studio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(laurea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diploma)</w:t>
            </w:r>
          </w:p>
        </w:tc>
        <w:tc>
          <w:tcPr>
            <w:tcW w:w="3260" w:type="dxa"/>
          </w:tcPr>
          <w:p w14:paraId="521F71D1" w14:textId="77777777" w:rsidR="00345A05" w:rsidRPr="00345A05" w:rsidRDefault="00345A05" w:rsidP="00345A05">
            <w:pPr>
              <w:pStyle w:val="TableParagraph"/>
              <w:spacing w:line="209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0,5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</w:t>
            </w:r>
          </w:p>
          <w:p w14:paraId="1B5E44FB" w14:textId="77777777" w:rsidR="00345A05" w:rsidRPr="00345A05" w:rsidRDefault="00345A05" w:rsidP="00345A05">
            <w:pPr>
              <w:pStyle w:val="TableParagraph"/>
              <w:spacing w:line="223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 triennale</w:t>
            </w:r>
          </w:p>
          <w:p w14:paraId="0A8913CC" w14:textId="77777777" w:rsidR="00345A05" w:rsidRPr="00345A05" w:rsidRDefault="00345A05" w:rsidP="00345A05">
            <w:pPr>
              <w:pStyle w:val="TableParagraph"/>
              <w:spacing w:line="238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quadriennale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/magistrale</w:t>
            </w:r>
          </w:p>
        </w:tc>
        <w:tc>
          <w:tcPr>
            <w:tcW w:w="1418" w:type="dxa"/>
          </w:tcPr>
          <w:p w14:paraId="5E5427E8" w14:textId="77777777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7E89A9E" w14:textId="004E7E69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72302CA3" w14:textId="41808693" w:rsidTr="00345A05">
        <w:trPr>
          <w:trHeight w:val="455"/>
        </w:trPr>
        <w:tc>
          <w:tcPr>
            <w:tcW w:w="3977" w:type="dxa"/>
          </w:tcPr>
          <w:p w14:paraId="0E80887C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Master, corsi di perfezionamento, corsi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specializzazione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durata annuale</w:t>
            </w:r>
          </w:p>
        </w:tc>
        <w:tc>
          <w:tcPr>
            <w:tcW w:w="3260" w:type="dxa"/>
          </w:tcPr>
          <w:p w14:paraId="7400A3DB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n.2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579B0C35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 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418" w:type="dxa"/>
          </w:tcPr>
          <w:p w14:paraId="59D4661B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AB793CF" w14:textId="5D8BDE1A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52DD2299" w14:textId="6FAE674E" w:rsidTr="00345A05">
        <w:trPr>
          <w:trHeight w:val="621"/>
        </w:trPr>
        <w:tc>
          <w:tcPr>
            <w:tcW w:w="3977" w:type="dxa"/>
          </w:tcPr>
          <w:p w14:paraId="3D2D4BD2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Partecipazione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corsi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aggiornamento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formazione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0DC292A1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</w:p>
          <w:p w14:paraId="7C7FEE12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 max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12 punti</w:t>
            </w:r>
          </w:p>
        </w:tc>
        <w:tc>
          <w:tcPr>
            <w:tcW w:w="1418" w:type="dxa"/>
          </w:tcPr>
          <w:p w14:paraId="67DC84FC" w14:textId="77777777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0BE05F6" w14:textId="445E11C5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6CCE57D5" w14:textId="64F77420" w:rsidTr="00345A05">
        <w:trPr>
          <w:trHeight w:val="505"/>
        </w:trPr>
        <w:tc>
          <w:tcPr>
            <w:tcW w:w="3977" w:type="dxa"/>
          </w:tcPr>
          <w:p w14:paraId="08851D61" w14:textId="77777777" w:rsidR="00345A05" w:rsidRPr="00345A05" w:rsidRDefault="00345A05" w:rsidP="00A23899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lavorativa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(docenza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non)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settore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75C4C4E3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anno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(min.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3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mesi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all’anno)</w:t>
            </w:r>
          </w:p>
          <w:p w14:paraId="18C23094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 un max di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18 pt</w:t>
            </w:r>
          </w:p>
        </w:tc>
        <w:tc>
          <w:tcPr>
            <w:tcW w:w="1418" w:type="dxa"/>
          </w:tcPr>
          <w:p w14:paraId="5A049F5A" w14:textId="77777777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42ECD97" w14:textId="11E6B042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557E9CC9" w14:textId="1291C4CB" w:rsidTr="00345A05">
        <w:trPr>
          <w:trHeight w:val="453"/>
        </w:trPr>
        <w:tc>
          <w:tcPr>
            <w:tcW w:w="3977" w:type="dxa"/>
          </w:tcPr>
          <w:p w14:paraId="430C7DD1" w14:textId="77777777" w:rsidR="00345A05" w:rsidRPr="00345A05" w:rsidRDefault="00345A05" w:rsidP="006C5E08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pregresse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in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stessa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tipologia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quelle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oggetto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3260" w:type="dxa"/>
          </w:tcPr>
          <w:p w14:paraId="514382EE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</w:p>
          <w:p w14:paraId="2602D3A8" w14:textId="4370DEB6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un 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20 pt</w:t>
            </w:r>
          </w:p>
        </w:tc>
        <w:tc>
          <w:tcPr>
            <w:tcW w:w="1418" w:type="dxa"/>
          </w:tcPr>
          <w:p w14:paraId="18AD7E14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D37564A" w14:textId="7E62358E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4B1783AD" w14:textId="4EF65E13" w:rsidTr="00345A05">
        <w:trPr>
          <w:trHeight w:val="452"/>
        </w:trPr>
        <w:tc>
          <w:tcPr>
            <w:tcW w:w="3977" w:type="dxa"/>
          </w:tcPr>
          <w:p w14:paraId="7551B32B" w14:textId="77777777" w:rsidR="00345A05" w:rsidRPr="00345A05" w:rsidRDefault="00345A05" w:rsidP="00CF44E7">
            <w:pPr>
              <w:pStyle w:val="TableParagraph"/>
              <w:spacing w:line="223" w:lineRule="exact"/>
              <w:ind w:right="-717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Solo</w:t>
            </w:r>
            <w:r w:rsidRPr="00345A05">
              <w:rPr>
                <w:rFonts w:asciiTheme="majorBidi" w:hAnsiTheme="majorBidi" w:cstheme="majorBidi"/>
                <w:b/>
                <w:spacing w:val="-8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b/>
                <w:spacing w:val="-11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incarichi</w:t>
            </w:r>
            <w:r w:rsidRPr="00345A05">
              <w:rPr>
                <w:rFonts w:asciiTheme="majorBidi" w:hAnsiTheme="majorBidi" w:cstheme="majorBidi"/>
                <w:b/>
                <w:spacing w:val="-6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esperto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PON-FSE:</w:t>
            </w:r>
          </w:p>
          <w:p w14:paraId="5A5364E4" w14:textId="77777777" w:rsidR="00345A05" w:rsidRPr="00345A05" w:rsidRDefault="00345A05" w:rsidP="00CF44E7">
            <w:pPr>
              <w:pStyle w:val="TableParagraph"/>
              <w:spacing w:line="210" w:lineRule="exact"/>
              <w:ind w:right="-717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gestione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con</w:t>
            </w:r>
            <w:r w:rsidRPr="00345A05">
              <w:rPr>
                <w:rFonts w:asciiTheme="majorBidi" w:hAnsiTheme="majorBidi" w:cstheme="majorBidi"/>
                <w:spacing w:val="-1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piattaforma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GPU</w:t>
            </w:r>
          </w:p>
        </w:tc>
        <w:tc>
          <w:tcPr>
            <w:tcW w:w="3260" w:type="dxa"/>
          </w:tcPr>
          <w:p w14:paraId="4C526ACD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10D80A80" w14:textId="12141C53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18 pt</w:t>
            </w:r>
          </w:p>
        </w:tc>
        <w:tc>
          <w:tcPr>
            <w:tcW w:w="1418" w:type="dxa"/>
          </w:tcPr>
          <w:p w14:paraId="3B72EF1C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C83EF38" w14:textId="52CA718C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1E9ADEAD" w14:textId="4C7D1BE6" w:rsidTr="00345A05">
        <w:trPr>
          <w:trHeight w:val="455"/>
        </w:trPr>
        <w:tc>
          <w:tcPr>
            <w:tcW w:w="3977" w:type="dxa"/>
          </w:tcPr>
          <w:p w14:paraId="60236002" w14:textId="77777777" w:rsidR="00345A05" w:rsidRPr="00CC3ED0" w:rsidRDefault="00345A05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Totale</w:t>
            </w:r>
          </w:p>
        </w:tc>
        <w:tc>
          <w:tcPr>
            <w:tcW w:w="3260" w:type="dxa"/>
          </w:tcPr>
          <w:p w14:paraId="4827169A" w14:textId="77777777" w:rsidR="00345A05" w:rsidRPr="00CC3ED0" w:rsidRDefault="00345A05" w:rsidP="00345A05">
            <w:pPr>
              <w:pStyle w:val="TableParagraph"/>
              <w:tabs>
                <w:tab w:val="left" w:pos="326"/>
              </w:tabs>
              <w:spacing w:line="243" w:lineRule="exact"/>
              <w:ind w:right="131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8" w:type="dxa"/>
          </w:tcPr>
          <w:p w14:paraId="5271F3D8" w14:textId="231EFCA3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7" w:type="dxa"/>
          </w:tcPr>
          <w:p w14:paraId="76A41740" w14:textId="3B4E92DE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</w:tr>
    </w:tbl>
    <w:p w14:paraId="365D4653" w14:textId="77777777" w:rsidR="00345A05" w:rsidRPr="00013DF0" w:rsidRDefault="00345A05" w:rsidP="00345A05">
      <w:pPr>
        <w:pStyle w:val="Corpotesto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>Firma __________________________________________</w:t>
      </w:r>
    </w:p>
    <w:sectPr w:rsidR="00D41368" w:rsidRPr="007D54BD" w:rsidSect="00C71B26">
      <w:pgSz w:w="11906" w:h="16838"/>
      <w:pgMar w:top="112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345A05"/>
    <w:rsid w:val="004A4C6F"/>
    <w:rsid w:val="00510A51"/>
    <w:rsid w:val="005D57B9"/>
    <w:rsid w:val="006C5E08"/>
    <w:rsid w:val="0072105D"/>
    <w:rsid w:val="007713DA"/>
    <w:rsid w:val="007D54BD"/>
    <w:rsid w:val="00856DD9"/>
    <w:rsid w:val="009C2FED"/>
    <w:rsid w:val="009D173B"/>
    <w:rsid w:val="00A23899"/>
    <w:rsid w:val="00B311B3"/>
    <w:rsid w:val="00BF7A18"/>
    <w:rsid w:val="00C2573C"/>
    <w:rsid w:val="00C71B26"/>
    <w:rsid w:val="00CF2880"/>
    <w:rsid w:val="00D41368"/>
    <w:rsid w:val="00D47B02"/>
    <w:rsid w:val="00DD6C5C"/>
    <w:rsid w:val="00E230F4"/>
    <w:rsid w:val="00FB245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9</cp:revision>
  <dcterms:created xsi:type="dcterms:W3CDTF">2024-03-04T21:01:00Z</dcterms:created>
  <dcterms:modified xsi:type="dcterms:W3CDTF">2025-09-01T04:20:00Z</dcterms:modified>
</cp:coreProperties>
</file>