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1" w:line="240" w:lineRule="auto"/>
        <w:ind w:hanging="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Alla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D.S. Prof.ssa Brunetti Valeria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40" w:lineRule="auto"/>
        <w:ind w:hanging="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I.C.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Amicis - Giovanni XXIII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” 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DOMANDA DI ISCRIZIONE PER GLI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STUDENTI DELLA SCUOLA PRIMARIA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Corsi PON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progetto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Apprendiamo Per Crescere Insieme: Percorsi Formativi Per La Scuola Primaria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” di cui all’avviso pubblico 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Agenda SUD”.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SCUOLA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PRIMARIA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PLESSO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24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sottoscritto padre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COGNOME 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NOME)_________________________________________________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24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nato a _____________________________________________________ il __________________________e  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24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la sottoscritta madre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COGNOME E NOME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_________________________________________________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24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nata a ________________________________________________ il ________________________________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24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residenti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 in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via/piazza ____________________________ n._____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24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CAP_______________Telefono________________________Cell. _________________________________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24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e-mail__________________________________________________________________________________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right="-23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CHIEDONO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ind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ammettere il/la proprio/a figlio/a frequentare il seguente modulo del progetto PON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Agenda SUD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“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Apprendiamo Per Crescere Insieme: Percorsi Formativi Per La Scuola Primaria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”</w:t>
      </w:r>
    </w:p>
    <w:tbl>
      <w:tblPr>
        <w:tblStyle w:val="Table1"/>
        <w:tblW w:w="10605.0" w:type="dxa"/>
        <w:jc w:val="left"/>
        <w:tblInd w:w="-1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240"/>
        <w:gridCol w:w="2130"/>
        <w:gridCol w:w="2505"/>
        <w:gridCol w:w="2730"/>
        <w:tblGridChange w:id="0">
          <w:tblGrid>
            <w:gridCol w:w="3240"/>
            <w:gridCol w:w="2130"/>
            <w:gridCol w:w="2505"/>
            <w:gridCol w:w="2730"/>
          </w:tblGrid>
        </w:tblGridChange>
      </w:tblGrid>
      <w:tr>
        <w:trPr>
          <w:cantSplit w:val="1"/>
          <w:trHeight w:val="41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ind w:hanging="2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Titolo modulo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55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1"/>
                <w:szCs w:val="21"/>
                <w:rtl w:val="0"/>
              </w:rPr>
              <w:t xml:space="preserve">Alunni destinatari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Giorno settimanale in cui si terrà il corso e data di AVVIO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1"/>
                <w:szCs w:val="21"/>
                <w:rtl w:val="0"/>
              </w:rPr>
              <w:t xml:space="preserve">Indicare il modulo apponendo una “X”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L'italiano per comunicare - LIVELLO BASE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 alunni 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(tutte le classi)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1"/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MARTEDI’</w:t>
            </w:r>
          </w:p>
          <w:p w:rsidR="00000000" w:rsidDel="00000000" w:rsidP="00000000" w:rsidRDefault="00000000" w:rsidRPr="00000000" w14:paraId="0000001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/10/25</w:t>
            </w:r>
          </w:p>
          <w:p w:rsidR="00000000" w:rsidDel="00000000" w:rsidP="00000000" w:rsidRDefault="00000000" w:rsidRPr="00000000" w14:paraId="0000001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Ore 16:30-18:30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Sul palcoscenico: piccoli attori in scena -classi II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 alunni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classi seconde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MERCOLEDI’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/10/25</w:t>
            </w:r>
          </w:p>
          <w:p w:rsidR="00000000" w:rsidDel="00000000" w:rsidP="00000000" w:rsidRDefault="00000000" w:rsidRPr="00000000" w14:paraId="0000001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Ore 16:30-18:30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Sul palcoscenico: piccoli attori in scena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classi III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 alunni </w:t>
            </w:r>
          </w:p>
          <w:p w:rsidR="00000000" w:rsidDel="00000000" w:rsidP="00000000" w:rsidRDefault="00000000" w:rsidRPr="00000000" w14:paraId="0000002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classi terze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MERCOLEDÌ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/10/25</w:t>
            </w:r>
          </w:p>
          <w:p w:rsidR="00000000" w:rsidDel="00000000" w:rsidP="00000000" w:rsidRDefault="00000000" w:rsidRPr="00000000" w14:paraId="0000002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Ore 16:30-18:30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Questioni d’accento: dizione e sperimentazione fonetica </w:t>
            </w:r>
          </w:p>
          <w:p w:rsidR="00000000" w:rsidDel="00000000" w:rsidP="00000000" w:rsidRDefault="00000000" w:rsidRPr="00000000" w14:paraId="0000002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(classi IV e V)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 alunni </w:t>
            </w:r>
          </w:p>
          <w:p w:rsidR="00000000" w:rsidDel="00000000" w:rsidP="00000000" w:rsidRDefault="00000000" w:rsidRPr="00000000" w14:paraId="0000002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classi quarte e quinte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LUNEDÌ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/10/25</w:t>
            </w:r>
          </w:p>
          <w:p w:rsidR="00000000" w:rsidDel="00000000" w:rsidP="00000000" w:rsidRDefault="00000000" w:rsidRPr="00000000" w14:paraId="0000002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Ore 16:30-18:30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Non solaMENTE giochi - classi II 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 alunni</w:t>
            </w:r>
          </w:p>
          <w:p w:rsidR="00000000" w:rsidDel="00000000" w:rsidP="00000000" w:rsidRDefault="00000000" w:rsidRPr="00000000" w14:paraId="0000003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classi seconde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MARTEDI’</w:t>
            </w:r>
          </w:p>
          <w:p w:rsidR="00000000" w:rsidDel="00000000" w:rsidP="00000000" w:rsidRDefault="00000000" w:rsidRPr="00000000" w14:paraId="0000003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/10/25</w:t>
            </w:r>
          </w:p>
          <w:p w:rsidR="00000000" w:rsidDel="00000000" w:rsidP="00000000" w:rsidRDefault="00000000" w:rsidRPr="00000000" w14:paraId="0000003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Ore 16:30-18:30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Non solaMENTE giochi - classi III 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 alunni </w:t>
            </w:r>
          </w:p>
          <w:p w:rsidR="00000000" w:rsidDel="00000000" w:rsidP="00000000" w:rsidRDefault="00000000" w:rsidRPr="00000000" w14:paraId="0000003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classi terze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MARTEDI’</w:t>
            </w:r>
          </w:p>
          <w:p w:rsidR="00000000" w:rsidDel="00000000" w:rsidP="00000000" w:rsidRDefault="00000000" w:rsidRPr="00000000" w14:paraId="0000003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/10/25</w:t>
            </w:r>
          </w:p>
          <w:p w:rsidR="00000000" w:rsidDel="00000000" w:rsidP="00000000" w:rsidRDefault="00000000" w:rsidRPr="00000000" w14:paraId="0000003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Ore 16:30-18:30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Storytelling in inglese - classi III 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18 alunni </w:t>
            </w:r>
          </w:p>
          <w:p w:rsidR="00000000" w:rsidDel="00000000" w:rsidP="00000000" w:rsidRDefault="00000000" w:rsidRPr="00000000" w14:paraId="0000003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classi terze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MARTEDI’</w:t>
            </w:r>
          </w:p>
          <w:p w:rsidR="00000000" w:rsidDel="00000000" w:rsidP="00000000" w:rsidRDefault="00000000" w:rsidRPr="00000000" w14:paraId="0000004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/10/25</w:t>
            </w:r>
          </w:p>
          <w:p w:rsidR="00000000" w:rsidDel="00000000" w:rsidP="00000000" w:rsidRDefault="00000000" w:rsidRPr="00000000" w14:paraId="0000004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Ore 16:30-18:30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9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CERTIFICAZIONI linguistiche </w:t>
            </w:r>
          </w:p>
          <w:p w:rsidR="00000000" w:rsidDel="00000000" w:rsidP="00000000" w:rsidRDefault="00000000" w:rsidRPr="00000000" w14:paraId="0000004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(classi IV e V - livello Pre A1 Starters) Modulo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 alunni – prioritariamente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classi quarte e quinte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MERCOLEDÌ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/10/25</w:t>
            </w:r>
          </w:p>
          <w:p w:rsidR="00000000" w:rsidDel="00000000" w:rsidP="00000000" w:rsidRDefault="00000000" w:rsidRPr="00000000" w14:paraId="0000004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ore 16:30-18:30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4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61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5" w:lineRule="auto"/>
        <w:ind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fine, comunicano i seguenti dati personali dell’alunno/a : </w:t>
      </w:r>
    </w:p>
    <w:tbl>
      <w:tblPr>
        <w:tblStyle w:val="Table2"/>
        <w:tblW w:w="104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45"/>
        <w:gridCol w:w="6645"/>
        <w:tblGridChange w:id="0">
          <w:tblGrid>
            <w:gridCol w:w="3845"/>
            <w:gridCol w:w="6645"/>
          </w:tblGrid>
        </w:tblGridChange>
      </w:tblGrid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91" w:line="240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Classe e Sezione 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" w:hanging="7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91" w:line="240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Codice Fiscale 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" w:hanging="7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91" w:line="240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Nome 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" w:hanging="7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91" w:line="240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Cognome 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" w:hanging="7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76" w:line="240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Data di nascita 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" w:hanging="7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51" w:line="240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Comune di nascita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" w:hanging="7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44" w:line="240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Provincia di nascita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" w:hanging="7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7" w:line="240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Sesso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" w:hanging="7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32" w:line="240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Cittadinanza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" w:hanging="7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53" w:line="240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Indirizzo residenza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" w:hanging="7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4" w:line="228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Eventuale indirizzo domicilio 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4" w:line="228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 diversa dalla residenza)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" w:hanging="7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98" w:line="240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" w:hanging="7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 sottoscritti si impegnano a far frequentare il proprio figlio con costanza e impegno (presenza per il 75% dell’orario complessivo al fine della validità e dell’attestato), consapevoli che per l’amministrazione il progetto ha un impatto notevole sia in termini di costi che di gestione e che il corso non potrà proseguire se il numero degli alunni dovesse essere inferiore al minimo stabilito dai progetti PNRR.  </w:t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Si precisa che l’I.C. “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Amicis - Giovanni XXIII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”, depositario dei dati personali, potrà, a richiesta, fornire all’autorità competente del MIUR le informazioni necessarie per le attività di monitoraggio e valutazione del processo formativo a cui è ammesso l'alunno.  </w:t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 sottoscritti dichiarano di aver letto l’informativa sul trattamento dei dati personali, pubblicata sul sito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https://www.icdeamicisgiovanni23.edu.it/documento/privacy/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), loro e del proprio figlio 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autorizzano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questo Istituto al trattamento degli stessi solo per le finalità connesse con la partecipazione alle attività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formative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previste dal progetto. </w:t>
      </w:r>
    </w:p>
    <w:p w:rsidR="00000000" w:rsidDel="00000000" w:rsidP="00000000" w:rsidRDefault="00000000" w:rsidRPr="00000000" w14:paraId="000000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Data____________________ </w:t>
      </w:r>
    </w:p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                                                      Firme dei genitori </w:t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 </w:t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In caso di firma di un solo genitor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e</w:t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color w:val="000000"/>
          <w:sz w:val="18"/>
          <w:szCs w:val="1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sottoscritto, consapevole delle conseguenze amministrative e penali per chi rilascia dichiarazioni non corrispondenti a verità, ai sensi del DPR 245/2000,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di aver effettuato la scelta/richiesta in osservanza delle disposizioni sulla responsabilità genitoriale di cui agli artt. 316, 337 ter e 337 quater del codice civile, che richiedono il consenso di entrambi i genitori.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40" w:lineRule="auto"/>
        <w:ind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            Firma del genitore </w:t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9" w:line="240" w:lineRule="auto"/>
        <w:ind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qFormat w:val="1"/>
    <w:pPr>
      <w:spacing w:after="0" w:line="240" w:lineRule="auto"/>
    </w:pPr>
  </w:style>
  <w:style w:type="character" w:styleId="IntestazioneCarattere" w:customStyle="1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dipagina">
    <w:name w:val="footer"/>
    <w:qFormat w:val="1"/>
    <w:pPr>
      <w:spacing w:after="0" w:line="240" w:lineRule="auto"/>
    </w:pPr>
  </w:style>
  <w:style w:type="character" w:styleId="PidipaginaCarattere" w:customStyle="1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Tabellasemplice-2">
    <w:name w:val="Plain Table 2"/>
    <w:basedOn w:val="Tabellanormale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7f7f7f" w:space="0" w:sz="4" w:val="single"/>
        <w:bottom w:color="7f7f7f" w:space="0" w:sz="4" w:val="single"/>
      </w:tblBorders>
    </w:tblPr>
  </w:style>
  <w:style w:type="character" w:styleId="Menzionenonrisolta1" w:customStyle="1">
    <w:name w:val="Menzione non risolta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NormaleWeb">
    <w:name w:val="Normal (Web)"/>
    <w:uiPriority w:val="99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ottotitoloCarattere" w:customStyle="1">
    <w:name w:val="Sottotitolo Carattere"/>
    <w:rPr>
      <w:rFonts w:ascii="Calibri" w:cs="Calibri" w:eastAsia="Calibri" w:hAnsi="Calibri"/>
      <w:color w:val="5a5a5a"/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Paragrafoelenco">
    <w:name w:val="List Paragraph"/>
    <w:pPr>
      <w:spacing w:after="0" w:line="276" w:lineRule="auto"/>
      <w:ind w:left="720"/>
      <w:contextualSpacing w:val="1"/>
    </w:pPr>
    <w:rPr>
      <w:rFonts w:ascii="Arial" w:cs="Arial" w:eastAsia="Arial" w:hAnsi="Arial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Verdana" w:cs="Verdana" w:hAnsi="Verdana"/>
      <w:color w:val="000000"/>
      <w:position w:val="-1"/>
      <w:sz w:val="24"/>
      <w:szCs w:val="24"/>
      <w:lang w:eastAsia="en-US"/>
    </w:rPr>
  </w:style>
  <w:style w:type="table" w:styleId="TableNormal1" w:customStyle="1">
    <w:name w:val="Table Normal"/>
    <w:next w:val="TableNormal0"/>
    <w:uiPriority w:val="2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Menzionenonrisolta2" w:customStyle="1">
    <w:name w:val="Menzione non risolta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character" w:styleId="Collegamentovisitat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ableParagraph" w:customStyle="1">
    <w:name w:val="Table Paragraph"/>
    <w:uiPriority w:val="1"/>
    <w:qFormat w:val="1"/>
    <w:rsid w:val="0057399A"/>
    <w:pPr>
      <w:widowControl w:val="0"/>
      <w:autoSpaceDE w:val="0"/>
      <w:autoSpaceDN w:val="0"/>
      <w:spacing w:after="0" w:line="240" w:lineRule="auto"/>
      <w:ind w:firstLine="0"/>
    </w:pPr>
    <w:rPr>
      <w:rFonts w:ascii="Gadugi" w:cs="Gadugi" w:eastAsia="Gadugi" w:hAnsi="Gadugi"/>
    </w:rPr>
  </w:style>
  <w:style w:type="table" w:styleId="a0" w:customStyle="1">
    <w:basedOn w:val="TableNormal0"/>
    <w:pPr>
      <w:widowControl w:val="0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widowControl w:val="0"/>
    </w:pPr>
    <w:tblPr>
      <w:tblStyleRowBandSize w:val="1"/>
      <w:tblStyleColBandSize w:val="1"/>
    </w:tbl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cdeamicisgiovanni23.edu.it/documento/priv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IseW4s4xFxxwkHNsrehq12GLHQ==">CgMxLjA4AHIhMVdnTnV1bHpqTHZoZjE0eUl6c1BqMHBJUk5OZEJud3Uy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2025-09-26T09:20:00Z</dcterms:created>
  <dc:creator>Segreteria 4</dc:creator>
</cp:coreProperties>
</file>