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951A5D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2D70979" w14:textId="7281904C" w:rsidR="00D342BE" w:rsidRPr="00951A5D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LA SELEZIONE DI PERSONALE INTERNO PER IL </w:t>
            </w:r>
            <w:r w:rsidRPr="00951A5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REPERIMENTO DI UN </w:t>
            </w:r>
            <w:r w:rsidR="00951A5D" w:rsidRPr="00951A5D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COLLAUDATORE</w:t>
            </w:r>
          </w:p>
        </w:tc>
      </w:tr>
      <w:tr w:rsidR="00C50557" w:rsidRPr="00951A5D" w14:paraId="7DF77225" w14:textId="77777777" w:rsidTr="00D342BE">
        <w:tc>
          <w:tcPr>
            <w:tcW w:w="10059" w:type="dxa"/>
          </w:tcPr>
          <w:p w14:paraId="35BBBABB" w14:textId="6CFD1CC2" w:rsidR="00C50557" w:rsidRPr="00951A5D" w:rsidRDefault="00951A5D" w:rsidP="00951A5D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="Times New Roman" w:hAnsi="Times New Roman" w:cs="Times New Roman"/>
                <w:bCs/>
                <w:lang w:val="it-IT"/>
              </w:rPr>
            </w:pPr>
            <w:r w:rsidRPr="00951A5D">
              <w:rPr>
                <w:rFonts w:asciiTheme="majorBidi" w:eastAsia="Calibri" w:hAnsiTheme="majorBidi" w:cstheme="majorBidi"/>
                <w:b/>
                <w:lang w:val="it-IT"/>
              </w:rPr>
              <w:t xml:space="preserve">AVVISO interno di selezione del personale per il profilo di “COLLAUDATORE”, </w:t>
            </w:r>
            <w:r w:rsidRPr="00951A5D">
              <w:rPr>
                <w:rFonts w:asciiTheme="majorBidi" w:eastAsia="Calibri" w:hAnsiTheme="majorBidi" w:cstheme="majorBidi"/>
                <w:i/>
                <w:iCs/>
                <w:lang w:val="it-IT"/>
              </w:rPr>
              <w:t xml:space="preserve">per la realizzazione del progetto </w:t>
            </w:r>
            <w:r w:rsidRPr="00951A5D">
              <w:rPr>
                <w:rFonts w:ascii="Times New Roman" w:hAnsi="Times New Roman" w:cs="Times New Roman"/>
                <w:bCs/>
                <w:i/>
                <w:iCs/>
                <w:lang w:val="it-IT"/>
              </w:rPr>
              <w:t xml:space="preserve">Fondi Strutturali Europei – </w:t>
            </w:r>
            <w:r w:rsidRPr="00951A5D">
              <w:rPr>
                <w:rFonts w:ascii="Times New Roman" w:hAnsi="Times New Roman" w:cs="Times New Roman"/>
                <w:b/>
                <w:i/>
                <w:iCs/>
                <w:lang w:val="it-IT"/>
              </w:rPr>
              <w:t>Programma Operativo Complementare (POC)</w:t>
            </w:r>
            <w:r w:rsidRPr="00951A5D">
              <w:rPr>
                <w:rFonts w:ascii="Times New Roman" w:hAnsi="Times New Roman" w:cs="Times New Roman"/>
                <w:bCs/>
                <w:i/>
                <w:iCs/>
                <w:lang w:val="it-IT"/>
              </w:rPr>
              <w:t xml:space="preserve"> al Programma Operativo Nazionale "Per la Scuola – Competenze e ambienti per l'apprendimento" 2014-2020 – Asse II – Azione 10.8.6 "Azioni per l'allestimento di centri scolastici digitali e per favorire l'attrattività e l'accessibilità anche nelle aree rurali ed interne" – Sotto Azione 6A "Centri scolastici digitali" – Modulo "Dispositivi digitali e libri" – Avviso pubblico prot. n. 94540 del 24 aprile 2026, "Acquisto di tablet, PC, dispositivi digitali, libri e sussidi didattici da concedere in comodato d'uso al personale della scuola" – Decreto Direttoriale di approvazione delle graduatorie e autorizzazione degli interventi n. 48 del 3 luglio 2026.</w:t>
            </w:r>
          </w:p>
        </w:tc>
      </w:tr>
      <w:tr w:rsidR="00C50557" w:rsidRPr="00951A5D" w14:paraId="543620DD" w14:textId="77777777" w:rsidTr="00D342BE">
        <w:tc>
          <w:tcPr>
            <w:tcW w:w="10059" w:type="dxa"/>
          </w:tcPr>
          <w:p w14:paraId="0E33E62D" w14:textId="77777777" w:rsidR="00951A5D" w:rsidRPr="00951A5D" w:rsidRDefault="00325002" w:rsidP="00951A5D">
            <w:pPr>
              <w:autoSpaceDE w:val="0"/>
              <w:autoSpaceDN w:val="0"/>
              <w:adjustRightInd w:val="0"/>
              <w:ind w:right="-1"/>
              <w:jc w:val="both"/>
              <w:rPr>
                <w:rFonts w:asciiTheme="majorBidi" w:hAnsiTheme="majorBidi" w:cstheme="majorBidi"/>
                <w:i/>
                <w:iCs/>
                <w:color w:val="984806" w:themeColor="accent6" w:themeShade="80"/>
                <w:sz w:val="24"/>
                <w:szCs w:val="24"/>
                <w:lang w:val="it-IT"/>
              </w:rPr>
            </w:pP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="00951A5D" w:rsidRPr="00951A5D">
              <w:rPr>
                <w:rFonts w:asciiTheme="majorBidi" w:eastAsia="Calibri" w:hAnsiTheme="majorBidi" w:cstheme="majorBidi"/>
                <w:bCs/>
                <w:color w:val="943634" w:themeColor="accent2" w:themeShade="BF"/>
                <w:sz w:val="24"/>
                <w:szCs w:val="24"/>
                <w:lang w:val="it-IT"/>
              </w:rPr>
              <w:t>Dispositivi digitali e libri</w:t>
            </w:r>
          </w:p>
          <w:p w14:paraId="18E2E9F5" w14:textId="00C12E5A" w:rsidR="00C50557" w:rsidRPr="00951A5D" w:rsidRDefault="00325002" w:rsidP="00951A5D">
            <w:pPr>
              <w:autoSpaceDE w:val="0"/>
              <w:autoSpaceDN w:val="0"/>
              <w:adjustRightInd w:val="0"/>
              <w:ind w:right="-1"/>
              <w:jc w:val="both"/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</w:pP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eastAsiaTheme="minorEastAsia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="00951A5D" w:rsidRPr="00951A5D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10.8.6A</w:t>
            </w:r>
            <w:proofErr w:type="gramEnd"/>
            <w:r w:rsidR="00951A5D" w:rsidRPr="00951A5D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 xml:space="preserve"> FDRPOC-PU-2026-222 </w:t>
            </w:r>
          </w:p>
        </w:tc>
      </w:tr>
      <w:tr w:rsidR="00C50557" w:rsidRPr="007D3C11" w14:paraId="41497A15" w14:textId="77777777" w:rsidTr="00D342BE">
        <w:tc>
          <w:tcPr>
            <w:tcW w:w="10059" w:type="dxa"/>
          </w:tcPr>
          <w:p w14:paraId="3B97955A" w14:textId="7030BB81" w:rsidR="00C50557" w:rsidRPr="00473678" w:rsidRDefault="00203F96" w:rsidP="00325002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="00337DD6"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951A5D" w:rsidRPr="00445682">
              <w:rPr>
                <w:rFonts w:asciiTheme="majorBidi" w:eastAsia="Calibri" w:hAnsiTheme="majorBidi" w:cstheme="majorBidi"/>
                <w:bCs/>
                <w:sz w:val="24"/>
                <w:szCs w:val="24"/>
                <w:lang w:val="fr-FR"/>
              </w:rPr>
              <w:t>C44D26001300007</w:t>
            </w:r>
          </w:p>
        </w:tc>
      </w:tr>
    </w:tbl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2B2D427A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C25453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5E668F32" w:rsidR="00D342BE" w:rsidRPr="00B712B1" w:rsidRDefault="00D342BE" w:rsidP="00473678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Acquaviva delle </w:t>
      </w:r>
      <w:proofErr w:type="gramStart"/>
      <w:r w:rsidRPr="00B712B1">
        <w:rPr>
          <w:rFonts w:cs="Times New Roman"/>
          <w:sz w:val="22"/>
          <w:szCs w:val="22"/>
          <w:lang w:val="it-IT"/>
        </w:rPr>
        <w:t>Fonti  (</w:t>
      </w:r>
      <w:proofErr w:type="spellStart"/>
      <w:proofErr w:type="gramEnd"/>
      <w:r w:rsidRPr="00B712B1">
        <w:rPr>
          <w:rFonts w:cs="Times New Roman"/>
          <w:sz w:val="22"/>
          <w:szCs w:val="22"/>
          <w:lang w:val="it-IT"/>
        </w:rPr>
        <w:t>Ba</w:t>
      </w:r>
      <w:proofErr w:type="spellEnd"/>
      <w:r w:rsidRPr="00B712B1">
        <w:rPr>
          <w:rFonts w:cs="Times New Roman"/>
          <w:sz w:val="22"/>
          <w:szCs w:val="22"/>
          <w:lang w:val="it-IT"/>
        </w:rPr>
        <w:t>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951A5D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48DB7140" w14:textId="77777777" w:rsidR="00D342BE" w:rsidRPr="00B712B1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0736D17D" w14:textId="77777777" w:rsidR="00951A5D" w:rsidRDefault="00951A5D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val="it-IT"/>
        </w:rPr>
      </w:pPr>
      <w:r w:rsidRPr="00951A5D">
        <w:rPr>
          <w:rFonts w:ascii="Times New Roman" w:eastAsia="Times New Roman" w:hAnsi="Times New Roman" w:cs="Times New Roman"/>
          <w:color w:val="000000" w:themeColor="text1"/>
          <w:lang w:val="it-IT"/>
        </w:rPr>
        <w:t xml:space="preserve">di partecipare alla </w:t>
      </w:r>
      <w:r w:rsidRPr="00951A5D">
        <w:rPr>
          <w:rFonts w:ascii="Times New Roman" w:eastAsia="Times New Roman" w:hAnsi="Times New Roman" w:cs="Times New Roman"/>
          <w:b/>
          <w:bCs/>
          <w:color w:val="000000" w:themeColor="text1"/>
          <w:lang w:val="it-IT"/>
        </w:rPr>
        <w:t>selezione di 1 VERIFICATORE DELLA CONFORMITA’ / COLLAUDATORE.</w:t>
      </w:r>
    </w:p>
    <w:p w14:paraId="28CBAEA0" w14:textId="188025CC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lastRenderedPageBreak/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inconferibilità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e/o incompatibilità previste dal D.lgs. n. 39/2013;</w:t>
      </w:r>
    </w:p>
    <w:p w14:paraId="25D15585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6ACAA7CE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di essere dipendente presso la seguente pubblica amministrazione: _____________________________in qualità di _____________________________</w:t>
      </w:r>
    </w:p>
    <w:p w14:paraId="7B947787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2 del presente Avviso;</w:t>
      </w:r>
    </w:p>
    <w:p w14:paraId="09BA7340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</w:t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e  di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 xml:space="preserve">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473678" w:rsidRDefault="00D342BE" w:rsidP="00D342BE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a) </w:t>
      </w:r>
      <w:r w:rsidRPr="00473678">
        <w:rPr>
          <w:rFonts w:asciiTheme="majorBidi" w:eastAsia="Times New Roman" w:hAnsiTheme="majorBidi" w:cstheme="majorBidi"/>
          <w:lang w:val="it-IT"/>
        </w:rPr>
        <w:t>scheda di autovalutazione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B</w:t>
      </w:r>
      <w:r w:rsidRPr="00473678">
        <w:rPr>
          <w:rFonts w:asciiTheme="majorBidi" w:eastAsia="Times New Roman" w:hAnsiTheme="majorBidi" w:cstheme="majorBidi"/>
          <w:lang w:val="it-IT"/>
        </w:rPr>
        <w:t>);</w:t>
      </w:r>
    </w:p>
    <w:p w14:paraId="300ADED8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>b) informativa debitamente sottoscritta per accettazione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C</w:t>
      </w:r>
      <w:r w:rsidRPr="00473678">
        <w:rPr>
          <w:rFonts w:asciiTheme="majorBidi" w:eastAsia="Times New Roman" w:hAnsiTheme="majorBidi" w:cstheme="majorBidi"/>
          <w:lang w:val="it-IT"/>
        </w:rPr>
        <w:t>)</w:t>
      </w:r>
    </w:p>
    <w:p w14:paraId="0CA9C366" w14:textId="3DC5794D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d)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Curriculum vitae</w:t>
      </w:r>
      <w:r w:rsidR="00473678" w:rsidRPr="00473678">
        <w:rPr>
          <w:rFonts w:asciiTheme="majorBidi" w:eastAsia="Times New Roman" w:hAnsiTheme="majorBidi" w:cstheme="majorBidi"/>
          <w:b/>
          <w:bCs/>
          <w:lang w:val="it-IT"/>
        </w:rPr>
        <w:t xml:space="preserve"> 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(</w:t>
      </w:r>
      <w:r w:rsidR="00473678"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67B9D4BA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e)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fotocopia</w:t>
      </w:r>
      <w:r w:rsidRPr="00473678">
        <w:rPr>
          <w:rFonts w:asciiTheme="majorBidi" w:eastAsia="Times New Roman" w:hAnsiTheme="majorBidi" w:cstheme="majorBidi"/>
          <w:lang w:val="it-IT"/>
        </w:rPr>
        <w:t xml:space="preserve"> documento di riconoscimento in corso di validità.</w:t>
      </w:r>
    </w:p>
    <w:p w14:paraId="62A906D0" w14:textId="4575828D" w:rsidR="00473678" w:rsidRPr="00473678" w:rsidRDefault="00473678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f)</w:t>
      </w:r>
      <w:r>
        <w:rPr>
          <w:rFonts w:asciiTheme="majorBidi" w:eastAsia="Verdana" w:hAnsiTheme="majorBidi" w:cstheme="majorBidi"/>
          <w:bCs/>
          <w:iCs/>
          <w:color w:val="000000"/>
          <w:lang w:val="it-IT"/>
        </w:rPr>
        <w:t xml:space="preserve"> 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Dichiarazione di Assenza di Conflitto di interessi (</w:t>
      </w:r>
      <w:r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Firma  _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>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473678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Il/la sottoscritto/a, ai sensi del </w:t>
      </w:r>
      <w:proofErr w:type="spellStart"/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>D.lgs</w:t>
      </w:r>
      <w:proofErr w:type="spellEnd"/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1C33DF76" w14:textId="7BC16611" w:rsidR="00B712B1" w:rsidRPr="00B712B1" w:rsidRDefault="00D342BE" w:rsidP="00473678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</w:r>
      <w:proofErr w:type="spellStart"/>
      <w:r w:rsidRPr="00B712B1">
        <w:rPr>
          <w:rFonts w:ascii="Times New Roman" w:eastAsia="Times New Roman" w:hAnsi="Times New Roman" w:cs="Times New Roman"/>
        </w:rPr>
        <w:t>Firma</w:t>
      </w:r>
      <w:proofErr w:type="spellEnd"/>
      <w:r w:rsidRPr="00B712B1">
        <w:rPr>
          <w:rFonts w:ascii="Times New Roman" w:eastAsia="Times New Roman" w:hAnsi="Times New Roman" w:cs="Times New Roman"/>
        </w:rPr>
        <w:t xml:space="preserve"> _________________________________________</w:t>
      </w: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77CF7" w14:textId="77777777" w:rsidR="00CA5FDC" w:rsidRDefault="00CA5FDC" w:rsidP="00CB73F5">
      <w:r>
        <w:separator/>
      </w:r>
    </w:p>
  </w:endnote>
  <w:endnote w:type="continuationSeparator" w:id="0">
    <w:p w14:paraId="1A1F4E75" w14:textId="77777777" w:rsidR="00CA5FDC" w:rsidRDefault="00CA5FDC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C820D" w14:textId="77777777" w:rsidR="00CA5FDC" w:rsidRDefault="00CA5FDC" w:rsidP="00CB73F5">
      <w:r>
        <w:separator/>
      </w:r>
    </w:p>
  </w:footnote>
  <w:footnote w:type="continuationSeparator" w:id="0">
    <w:p w14:paraId="75F8AADB" w14:textId="77777777" w:rsidR="00CA5FDC" w:rsidRDefault="00CA5FDC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abstractNum w:abstractNumId="2" w15:restartNumberingAfterBreak="0">
    <w:nsid w:val="7F471C9F"/>
    <w:multiLevelType w:val="hybridMultilevel"/>
    <w:tmpl w:val="227A125E"/>
    <w:lvl w:ilvl="0" w:tplc="04100003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 w16cid:durableId="1167095213">
    <w:abstractNumId w:val="1"/>
  </w:num>
  <w:num w:numId="2" w16cid:durableId="1444766480">
    <w:abstractNumId w:val="0"/>
  </w:num>
  <w:num w:numId="3" w16cid:durableId="483163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34E91"/>
    <w:rsid w:val="000D6E64"/>
    <w:rsid w:val="00106BED"/>
    <w:rsid w:val="00203F96"/>
    <w:rsid w:val="00215ABF"/>
    <w:rsid w:val="002232AD"/>
    <w:rsid w:val="00273B1C"/>
    <w:rsid w:val="002B246E"/>
    <w:rsid w:val="00315729"/>
    <w:rsid w:val="00325002"/>
    <w:rsid w:val="00337DD6"/>
    <w:rsid w:val="00342598"/>
    <w:rsid w:val="003577AE"/>
    <w:rsid w:val="00371836"/>
    <w:rsid w:val="00397D7C"/>
    <w:rsid w:val="00405A81"/>
    <w:rsid w:val="00473678"/>
    <w:rsid w:val="005204EA"/>
    <w:rsid w:val="00543C40"/>
    <w:rsid w:val="005463C5"/>
    <w:rsid w:val="005648D1"/>
    <w:rsid w:val="00586671"/>
    <w:rsid w:val="005E070D"/>
    <w:rsid w:val="0069042A"/>
    <w:rsid w:val="00697538"/>
    <w:rsid w:val="0071181A"/>
    <w:rsid w:val="007D3C11"/>
    <w:rsid w:val="008029EB"/>
    <w:rsid w:val="00806F53"/>
    <w:rsid w:val="00864A3C"/>
    <w:rsid w:val="00865D43"/>
    <w:rsid w:val="00897D94"/>
    <w:rsid w:val="008E053E"/>
    <w:rsid w:val="00947CFC"/>
    <w:rsid w:val="00951A5D"/>
    <w:rsid w:val="009918EF"/>
    <w:rsid w:val="009E4AFF"/>
    <w:rsid w:val="009F7D60"/>
    <w:rsid w:val="00A05BCC"/>
    <w:rsid w:val="00A106AF"/>
    <w:rsid w:val="00A72BED"/>
    <w:rsid w:val="00AB1700"/>
    <w:rsid w:val="00B17E31"/>
    <w:rsid w:val="00B712B1"/>
    <w:rsid w:val="00BA2C44"/>
    <w:rsid w:val="00C25453"/>
    <w:rsid w:val="00C50557"/>
    <w:rsid w:val="00CA5FDC"/>
    <w:rsid w:val="00CA6C81"/>
    <w:rsid w:val="00CB73F5"/>
    <w:rsid w:val="00CD2522"/>
    <w:rsid w:val="00CE4C30"/>
    <w:rsid w:val="00D230A4"/>
    <w:rsid w:val="00D342BE"/>
    <w:rsid w:val="00DD14DA"/>
    <w:rsid w:val="00E16EE5"/>
    <w:rsid w:val="00E17376"/>
    <w:rsid w:val="00E80F8E"/>
    <w:rsid w:val="00E9791B"/>
    <w:rsid w:val="00EA575E"/>
    <w:rsid w:val="00EE6094"/>
    <w:rsid w:val="00FB477C"/>
    <w:rsid w:val="00F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character" w:customStyle="1" w:styleId="apple-converted-space">
    <w:name w:val="apple-converted-space"/>
    <w:basedOn w:val="Carpredefinitoparagrafo"/>
    <w:rsid w:val="00564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24</cp:revision>
  <cp:lastPrinted>2018-04-13T09:25:00Z</cp:lastPrinted>
  <dcterms:created xsi:type="dcterms:W3CDTF">2021-12-26T19:05:00Z</dcterms:created>
  <dcterms:modified xsi:type="dcterms:W3CDTF">2026-09-17T16:49:00Z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